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4E" w:rsidRPr="001466C1" w:rsidRDefault="00426A4E" w:rsidP="001466C1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426A4E" w:rsidRPr="001466C1" w:rsidRDefault="00426A4E" w:rsidP="001466C1">
      <w:pPr>
        <w:ind w:left="119"/>
        <w:contextualSpacing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b/>
          <w:color w:val="000000"/>
          <w:sz w:val="24"/>
          <w:szCs w:val="24"/>
          <w:lang w:eastAsia="en-US"/>
        </w:rPr>
        <w:t xml:space="preserve">‌Республика Татарстан Нижнекамский муниципальный район </w:t>
      </w:r>
      <w:r w:rsidRPr="001466C1">
        <w:rPr>
          <w:rFonts w:ascii="Calibri" w:eastAsia="Calibri" w:hAnsi="Calibri"/>
          <w:sz w:val="24"/>
          <w:szCs w:val="24"/>
          <w:lang w:eastAsia="en-US"/>
        </w:rPr>
        <w:br/>
      </w:r>
      <w:r w:rsidRPr="001466C1">
        <w:rPr>
          <w:rFonts w:eastAsia="Calibri"/>
          <w:b/>
          <w:color w:val="000000"/>
          <w:sz w:val="24"/>
          <w:szCs w:val="24"/>
          <w:lang w:eastAsia="en-US"/>
        </w:rPr>
        <w:t xml:space="preserve"> город Нижнекамск</w:t>
      </w:r>
      <w:r w:rsidRPr="001466C1">
        <w:rPr>
          <w:rFonts w:ascii="Calibri" w:eastAsia="Calibri" w:hAnsi="Calibri"/>
          <w:sz w:val="24"/>
          <w:szCs w:val="24"/>
          <w:lang w:eastAsia="en-US"/>
        </w:rPr>
        <w:br/>
      </w:r>
      <w:bookmarkStart w:id="0" w:name="55a7169f-c0c0-44ac-bf37-cbc776930ef9"/>
      <w:bookmarkEnd w:id="0"/>
      <w:r w:rsidRPr="001466C1">
        <w:rPr>
          <w:rFonts w:eastAsia="Calibri"/>
          <w:b/>
          <w:color w:val="000000"/>
          <w:sz w:val="24"/>
          <w:szCs w:val="24"/>
          <w:lang w:eastAsia="en-US"/>
        </w:rPr>
        <w:t>‌‌ ‌‌</w:t>
      </w:r>
      <w:r w:rsidRPr="001466C1">
        <w:rPr>
          <w:rFonts w:eastAsia="Calibri"/>
          <w:color w:val="000000"/>
          <w:sz w:val="24"/>
          <w:szCs w:val="24"/>
          <w:lang w:eastAsia="en-US"/>
        </w:rPr>
        <w:t>​</w:t>
      </w:r>
      <w:r w:rsidRPr="001466C1">
        <w:rPr>
          <w:rFonts w:eastAsia="Calibri"/>
          <w:b/>
          <w:color w:val="000000"/>
          <w:sz w:val="24"/>
          <w:szCs w:val="24"/>
          <w:lang w:eastAsia="en-US"/>
        </w:rPr>
        <w:t>МБОУ "СОШ № 33 " НМР РТ</w:t>
      </w: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1466C1">
      <w:pPr>
        <w:ind w:left="120"/>
        <w:contextualSpacing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26A4E" w:rsidRPr="001466C1" w:rsidTr="00D83BB0">
        <w:tc>
          <w:tcPr>
            <w:tcW w:w="3114" w:type="dxa"/>
          </w:tcPr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школьное методическое объединение МБОУ "СОШ №33" НМР РТ</w:t>
            </w:r>
          </w:p>
          <w:p w:rsidR="00426A4E" w:rsidRPr="001466C1" w:rsidRDefault="001466C1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</w:t>
            </w:r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авлетшина</w:t>
            </w:r>
            <w:proofErr w:type="spellEnd"/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М.И.</w:t>
            </w:r>
          </w:p>
          <w:p w:rsidR="001466C1" w:rsidRPr="001466C1" w:rsidRDefault="00426A4E" w:rsidP="001466C1">
            <w:pPr>
              <w:autoSpaceDE w:val="0"/>
              <w:autoSpaceDN w:val="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№1</w:t>
            </w:r>
          </w:p>
          <w:p w:rsidR="00426A4E" w:rsidRPr="001466C1" w:rsidRDefault="00426A4E" w:rsidP="001466C1">
            <w:pPr>
              <w:autoSpaceDE w:val="0"/>
              <w:autoSpaceDN w:val="0"/>
              <w:contextualSpacing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Заместитель директора по УР</w:t>
            </w:r>
          </w:p>
          <w:p w:rsidR="00426A4E" w:rsidRPr="001466C1" w:rsidRDefault="001466C1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 </w:t>
            </w:r>
            <w:proofErr w:type="spellStart"/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Заляева</w:t>
            </w:r>
            <w:proofErr w:type="spellEnd"/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Ч.М.</w:t>
            </w:r>
          </w:p>
          <w:p w:rsidR="00426A4E" w:rsidRPr="001466C1" w:rsidRDefault="00426A4E" w:rsidP="001466C1">
            <w:pPr>
              <w:autoSpaceDE w:val="0"/>
              <w:autoSpaceDN w:val="0"/>
              <w:contextualSpacing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466C1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от «28» августа   2023 г.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Директор МБОУ "СОШ №33" НМР РТ</w:t>
            </w:r>
          </w:p>
          <w:p w:rsidR="00426A4E" w:rsidRPr="001466C1" w:rsidRDefault="001466C1" w:rsidP="001466C1">
            <w:pPr>
              <w:autoSpaceDE w:val="0"/>
              <w:autoSpaceDN w:val="0"/>
              <w:spacing w:after="120"/>
              <w:contextualSpacing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 </w:t>
            </w:r>
            <w:proofErr w:type="spellStart"/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Салихзянова</w:t>
            </w:r>
            <w:proofErr w:type="spellEnd"/>
            <w:r w:rsidR="00426A4E" w:rsidRPr="001466C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Л.Г.</w:t>
            </w:r>
          </w:p>
          <w:p w:rsidR="001466C1" w:rsidRPr="001466C1" w:rsidRDefault="00C90609" w:rsidP="001466C1">
            <w:pPr>
              <w:autoSpaceDE w:val="0"/>
              <w:autoSpaceDN w:val="0"/>
              <w:contextualSpacing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>Приказ №324</w:t>
            </w:r>
            <w:bookmarkStart w:id="1" w:name="_GoBack"/>
            <w:bookmarkEnd w:id="1"/>
          </w:p>
          <w:p w:rsidR="00426A4E" w:rsidRPr="001466C1" w:rsidRDefault="00426A4E" w:rsidP="001466C1">
            <w:pPr>
              <w:autoSpaceDE w:val="0"/>
              <w:autoSpaceDN w:val="0"/>
              <w:contextualSpacing/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1466C1">
              <w:rPr>
                <w:rFonts w:eastAsia="Times New Roman"/>
                <w:color w:val="000000"/>
                <w:sz w:val="24"/>
                <w:szCs w:val="24"/>
                <w:u w:val="single"/>
                <w:lang w:eastAsia="en-US"/>
              </w:rPr>
              <w:t xml:space="preserve"> от «29» августа   2023 г.</w:t>
            </w:r>
          </w:p>
          <w:p w:rsidR="00426A4E" w:rsidRPr="001466C1" w:rsidRDefault="00426A4E" w:rsidP="001466C1">
            <w:pPr>
              <w:autoSpaceDE w:val="0"/>
              <w:autoSpaceDN w:val="0"/>
              <w:spacing w:after="12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color w:val="000000"/>
          <w:sz w:val="24"/>
          <w:szCs w:val="24"/>
          <w:lang w:eastAsia="en-US"/>
        </w:rPr>
        <w:t>‌</w:t>
      </w: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b/>
          <w:color w:val="000000"/>
          <w:sz w:val="24"/>
          <w:szCs w:val="24"/>
          <w:lang w:eastAsia="en-US"/>
        </w:rPr>
        <w:t>РАБОЧАЯ ПРОГРАММА</w:t>
      </w:r>
    </w:p>
    <w:p w:rsidR="00426A4E" w:rsidRPr="001466C1" w:rsidRDefault="00426A4E" w:rsidP="00426A4E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b/>
          <w:color w:val="000000"/>
          <w:sz w:val="24"/>
          <w:szCs w:val="24"/>
          <w:lang w:eastAsia="en-US"/>
        </w:rPr>
        <w:t>учебного предмета «Родная (русская) литература»</w:t>
      </w:r>
    </w:p>
    <w:p w:rsidR="00426A4E" w:rsidRPr="001466C1" w:rsidRDefault="00426A4E" w:rsidP="00426A4E">
      <w:pPr>
        <w:spacing w:line="408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color w:val="000000"/>
          <w:sz w:val="24"/>
          <w:szCs w:val="24"/>
          <w:lang w:eastAsia="en-US"/>
        </w:rPr>
        <w:t xml:space="preserve">для обучающихся 5-9 классов </w:t>
      </w: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D83BB0" w:rsidP="00D83BB0">
      <w:pPr>
        <w:tabs>
          <w:tab w:val="left" w:pos="8625"/>
        </w:tabs>
        <w:spacing w:line="276" w:lineRule="auto"/>
        <w:ind w:left="120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ab/>
      </w:r>
    </w:p>
    <w:p w:rsidR="001466C1" w:rsidRPr="001466C1" w:rsidRDefault="001466C1" w:rsidP="001466C1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1466C1">
        <w:rPr>
          <w:rFonts w:eastAsia="Calibri"/>
          <w:sz w:val="24"/>
          <w:szCs w:val="24"/>
          <w:lang w:eastAsia="en-US"/>
        </w:rPr>
        <w:t>Рассмотрено на заседании</w:t>
      </w:r>
    </w:p>
    <w:p w:rsidR="00426A4E" w:rsidRPr="001466C1" w:rsidRDefault="001466C1" w:rsidP="001466C1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1466C1">
        <w:rPr>
          <w:rFonts w:eastAsia="Calibri"/>
          <w:sz w:val="24"/>
          <w:szCs w:val="24"/>
          <w:lang w:eastAsia="en-US"/>
        </w:rPr>
        <w:t xml:space="preserve"> педагогического совета </w:t>
      </w:r>
    </w:p>
    <w:p w:rsidR="00426A4E" w:rsidRPr="001466C1" w:rsidRDefault="001466C1" w:rsidP="001466C1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1466C1">
        <w:rPr>
          <w:rFonts w:eastAsia="Calibri"/>
          <w:sz w:val="24"/>
          <w:szCs w:val="24"/>
          <w:lang w:eastAsia="en-US"/>
        </w:rPr>
        <w:t>Протокол № 1</w:t>
      </w:r>
    </w:p>
    <w:p w:rsidR="001466C1" w:rsidRPr="001466C1" w:rsidRDefault="001466C1" w:rsidP="001466C1">
      <w:pPr>
        <w:spacing w:line="276" w:lineRule="auto"/>
        <w:ind w:left="120"/>
        <w:jc w:val="right"/>
        <w:rPr>
          <w:rFonts w:eastAsia="Calibri"/>
          <w:sz w:val="24"/>
          <w:szCs w:val="24"/>
          <w:lang w:eastAsia="en-US"/>
        </w:rPr>
      </w:pPr>
      <w:r w:rsidRPr="001466C1">
        <w:rPr>
          <w:rFonts w:eastAsia="Calibri"/>
          <w:sz w:val="24"/>
          <w:szCs w:val="24"/>
          <w:lang w:eastAsia="en-US"/>
        </w:rPr>
        <w:t>от «28» августа 2023 г.</w:t>
      </w: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P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1466C1" w:rsidRDefault="001466C1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9A44FC" w:rsidRDefault="009A44FC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9A44FC" w:rsidRPr="001466C1" w:rsidRDefault="009A44FC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</w:p>
    <w:p w:rsidR="00426A4E" w:rsidRPr="001466C1" w:rsidRDefault="00426A4E" w:rsidP="00426A4E">
      <w:pPr>
        <w:spacing w:line="276" w:lineRule="auto"/>
        <w:ind w:left="120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1466C1">
        <w:rPr>
          <w:rFonts w:eastAsia="Calibri"/>
          <w:color w:val="000000"/>
          <w:sz w:val="24"/>
          <w:szCs w:val="24"/>
          <w:lang w:eastAsia="en-US"/>
        </w:rPr>
        <w:t>​</w:t>
      </w:r>
      <w:bookmarkStart w:id="2" w:name="8960954b-15b1-4c85-b40b-ae95f67136d9"/>
      <w:r w:rsidRPr="001466C1">
        <w:rPr>
          <w:rFonts w:eastAsia="Calibri"/>
          <w:b/>
          <w:color w:val="000000"/>
          <w:sz w:val="24"/>
          <w:szCs w:val="24"/>
          <w:lang w:eastAsia="en-US"/>
        </w:rPr>
        <w:t>Нижнекамск</w:t>
      </w:r>
      <w:bookmarkEnd w:id="2"/>
      <w:r w:rsidRPr="001466C1">
        <w:rPr>
          <w:rFonts w:eastAsia="Calibri"/>
          <w:b/>
          <w:color w:val="000000"/>
          <w:sz w:val="24"/>
          <w:szCs w:val="24"/>
          <w:lang w:eastAsia="en-US"/>
        </w:rPr>
        <w:t xml:space="preserve">‌ </w:t>
      </w:r>
    </w:p>
    <w:p w:rsidR="001466C1" w:rsidRPr="001466C1" w:rsidRDefault="001466C1" w:rsidP="00B3734C">
      <w:pPr>
        <w:jc w:val="center"/>
        <w:rPr>
          <w:b/>
          <w:sz w:val="24"/>
          <w:szCs w:val="24"/>
        </w:rPr>
      </w:pPr>
    </w:p>
    <w:p w:rsidR="001466C1" w:rsidRPr="001466C1" w:rsidRDefault="001466C1" w:rsidP="00B3734C">
      <w:pPr>
        <w:jc w:val="center"/>
        <w:rPr>
          <w:b/>
          <w:sz w:val="24"/>
          <w:szCs w:val="24"/>
        </w:rPr>
      </w:pPr>
    </w:p>
    <w:p w:rsidR="001466C1" w:rsidRPr="001466C1" w:rsidRDefault="001466C1" w:rsidP="00B3734C">
      <w:pPr>
        <w:jc w:val="center"/>
        <w:rPr>
          <w:b/>
          <w:sz w:val="24"/>
          <w:szCs w:val="24"/>
        </w:rPr>
      </w:pPr>
    </w:p>
    <w:p w:rsidR="001466C1" w:rsidRPr="001466C1" w:rsidRDefault="001466C1" w:rsidP="00B3734C">
      <w:pPr>
        <w:jc w:val="center"/>
        <w:rPr>
          <w:b/>
          <w:sz w:val="24"/>
          <w:szCs w:val="24"/>
        </w:rPr>
      </w:pPr>
    </w:p>
    <w:p w:rsidR="00B3734C" w:rsidRPr="001466C1" w:rsidRDefault="00426A4E" w:rsidP="00B3734C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lastRenderedPageBreak/>
        <w:t>С</w:t>
      </w:r>
      <w:r w:rsidR="00001DA8" w:rsidRPr="001466C1">
        <w:rPr>
          <w:b/>
          <w:sz w:val="24"/>
          <w:szCs w:val="24"/>
        </w:rPr>
        <w:t>одержание обучения в 5 классе.</w:t>
      </w:r>
    </w:p>
    <w:p w:rsidR="00001DA8" w:rsidRPr="001466C1" w:rsidRDefault="00001DA8" w:rsidP="00B3734C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Россия - Родина моя.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Преданья старины глубокой.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Малые жанры фольклора: пословицы и поговорки о Родине, России, русском народе (не менее пяти произведений).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Русские народные и литературные сказки (не менее двух произведений). Например: «Лиса и медведь» (русская народная сказка), К.Г. Паустовский «Дремучий медведь».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Города земли русской.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Москва в произведениях русских писателей.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А.С. Пушкин «На тихих берегах Москвы...», М.Ю. Лермонтов «Москва, Москва</w:t>
      </w:r>
      <w:proofErr w:type="gramStart"/>
      <w:r w:rsidRPr="001466C1">
        <w:rPr>
          <w:sz w:val="24"/>
          <w:szCs w:val="24"/>
        </w:rPr>
        <w:t xml:space="preserve">!., </w:t>
      </w:r>
      <w:proofErr w:type="gramEnd"/>
      <w:r w:rsidRPr="001466C1">
        <w:rPr>
          <w:sz w:val="24"/>
          <w:szCs w:val="24"/>
        </w:rPr>
        <w:t>люблю тебя как сын...», Л.Н. Мартынов «Красные ворота»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</w:t>
      </w:r>
      <w:r w:rsidRPr="001466C1">
        <w:rPr>
          <w:sz w:val="24"/>
          <w:szCs w:val="24"/>
        </w:rPr>
        <w:tab/>
        <w:t>П. Чехов «В Москве на Трубной площади».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Родные просторы.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Русский лес.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А.В. Кольцов «Лес»,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В.А. Рождественский «Берёза», В.А. Солоухин «Седьмую ночь без перерыва...»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И.С. Соколов-Микитов «Русский лес».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Русские традиции.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Праздники русского мира.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Рождество.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Б.Л. Пастернак «Рождественская звезда» (фрагмент), В.Д. Берестов «Перед Рождеством»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A.</w:t>
      </w:r>
      <w:r w:rsidRPr="001466C1">
        <w:rPr>
          <w:sz w:val="24"/>
          <w:szCs w:val="24"/>
        </w:rPr>
        <w:tab/>
        <w:t>И. Куприн «Бедный принц».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Н.Д. </w:t>
      </w:r>
      <w:proofErr w:type="spellStart"/>
      <w:r w:rsidRPr="001466C1">
        <w:rPr>
          <w:sz w:val="24"/>
          <w:szCs w:val="24"/>
        </w:rPr>
        <w:t>Телешов</w:t>
      </w:r>
      <w:proofErr w:type="spellEnd"/>
      <w:r w:rsidRPr="001466C1">
        <w:rPr>
          <w:sz w:val="24"/>
          <w:szCs w:val="24"/>
        </w:rPr>
        <w:t xml:space="preserve"> «Ёлка </w:t>
      </w:r>
      <w:proofErr w:type="spellStart"/>
      <w:r w:rsidRPr="001466C1">
        <w:rPr>
          <w:sz w:val="24"/>
          <w:szCs w:val="24"/>
        </w:rPr>
        <w:t>Митрича</w:t>
      </w:r>
      <w:proofErr w:type="spellEnd"/>
      <w:r w:rsidRPr="001466C1">
        <w:rPr>
          <w:sz w:val="24"/>
          <w:szCs w:val="24"/>
        </w:rPr>
        <w:t>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Тепло родного дома.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Семейные ценности.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И.А. Крылов. Басни (одно произведение по выбору). Например: «Дерево»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И. А. Бунин «Снежный бык».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B.</w:t>
      </w:r>
      <w:r w:rsidRPr="001466C1">
        <w:rPr>
          <w:sz w:val="24"/>
          <w:szCs w:val="24"/>
        </w:rPr>
        <w:tab/>
        <w:t>И. Белов «Скворцы».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Русский характер - русская душа.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Не до ордена - была бы Родина.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Отечественная война 1812 года.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Ф.Н. Глинка «Авангардная песнь», Д.В. Давыдов «Партизан» (отрывок)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Загадки русской души.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Парадоксы русского характера.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К.Г. Паустовский «Похождения жука-носорога» (солдатская сказка).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Ю.Я. Яковлев «Сыновья </w:t>
      </w:r>
      <w:proofErr w:type="spellStart"/>
      <w:r w:rsidRPr="001466C1">
        <w:rPr>
          <w:sz w:val="24"/>
          <w:szCs w:val="24"/>
        </w:rPr>
        <w:t>Пешеходова</w:t>
      </w:r>
      <w:proofErr w:type="spellEnd"/>
      <w:r w:rsidRPr="001466C1">
        <w:rPr>
          <w:sz w:val="24"/>
          <w:szCs w:val="24"/>
        </w:rPr>
        <w:t>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 ваших ровесниках.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Школьные контрольные.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К.И. Чуковский «Серебряный герб» (фрагмент).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А.А. </w:t>
      </w:r>
      <w:proofErr w:type="spellStart"/>
      <w:r w:rsidRPr="001466C1">
        <w:rPr>
          <w:sz w:val="24"/>
          <w:szCs w:val="24"/>
        </w:rPr>
        <w:t>Гиваргизов</w:t>
      </w:r>
      <w:proofErr w:type="spellEnd"/>
      <w:r w:rsidRPr="001466C1">
        <w:rPr>
          <w:sz w:val="24"/>
          <w:szCs w:val="24"/>
        </w:rPr>
        <w:t xml:space="preserve"> «Контрольный диктант».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Лишь слову жизнь дана.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Родной язык, родная речь.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И.А. Бунин «Слово»,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В.Г. </w:t>
      </w:r>
      <w:proofErr w:type="spellStart"/>
      <w:r w:rsidRPr="001466C1">
        <w:rPr>
          <w:sz w:val="24"/>
          <w:szCs w:val="24"/>
        </w:rPr>
        <w:t>Гордейчев</w:t>
      </w:r>
      <w:proofErr w:type="spellEnd"/>
      <w:r w:rsidRPr="001466C1">
        <w:rPr>
          <w:sz w:val="24"/>
          <w:szCs w:val="24"/>
        </w:rPr>
        <w:t xml:space="preserve"> «Родная речь» и другие.</w:t>
      </w:r>
    </w:p>
    <w:p w:rsidR="00001DA8" w:rsidRPr="001466C1" w:rsidRDefault="00001DA8" w:rsidP="00B3734C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Содержание обучения в 6 классе.</w:t>
      </w:r>
    </w:p>
    <w:p w:rsidR="00001DA8" w:rsidRPr="001466C1" w:rsidRDefault="00B3734C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 xml:space="preserve">                </w:t>
      </w:r>
      <w:r w:rsidR="00001DA8" w:rsidRPr="001466C1">
        <w:rPr>
          <w:b/>
          <w:sz w:val="24"/>
          <w:szCs w:val="24"/>
        </w:rPr>
        <w:t xml:space="preserve"> Россия - Родина моя.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Преданья старины глубокой.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Богатыри и богатырство.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Былины (одна былина по выбору). Например: «Илья Муромец и </w:t>
      </w:r>
      <w:proofErr w:type="spellStart"/>
      <w:r w:rsidRPr="001466C1">
        <w:rPr>
          <w:sz w:val="24"/>
          <w:szCs w:val="24"/>
        </w:rPr>
        <w:t>Святогор</w:t>
      </w:r>
      <w:proofErr w:type="spellEnd"/>
      <w:r w:rsidRPr="001466C1">
        <w:rPr>
          <w:sz w:val="24"/>
          <w:szCs w:val="24"/>
        </w:rPr>
        <w:t>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Былинные сюжеты и герои в русской литературе.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И.А. Бунин «</w:t>
      </w:r>
      <w:proofErr w:type="spellStart"/>
      <w:r w:rsidRPr="001466C1">
        <w:rPr>
          <w:sz w:val="24"/>
          <w:szCs w:val="24"/>
        </w:rPr>
        <w:t>Святогор</w:t>
      </w:r>
      <w:proofErr w:type="spellEnd"/>
      <w:r w:rsidRPr="001466C1">
        <w:rPr>
          <w:sz w:val="24"/>
          <w:szCs w:val="24"/>
        </w:rPr>
        <w:t xml:space="preserve"> и Илья»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М.М. Пришвин «Певец былин».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Города земли русской.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Русский Север.</w:t>
      </w:r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lastRenderedPageBreak/>
        <w:t xml:space="preserve">С.Г. </w:t>
      </w:r>
      <w:proofErr w:type="spellStart"/>
      <w:r w:rsidRPr="001466C1">
        <w:rPr>
          <w:sz w:val="24"/>
          <w:szCs w:val="24"/>
        </w:rPr>
        <w:t>Писахов</w:t>
      </w:r>
      <w:proofErr w:type="spellEnd"/>
      <w:r w:rsidRPr="001466C1">
        <w:rPr>
          <w:sz w:val="24"/>
          <w:szCs w:val="24"/>
        </w:rPr>
        <w:t xml:space="preserve"> «Ледяна колокольня» (не менее одной главы по выбору, например:</w:t>
      </w:r>
      <w:proofErr w:type="gramEnd"/>
      <w:r w:rsidRPr="001466C1">
        <w:rPr>
          <w:sz w:val="24"/>
          <w:szCs w:val="24"/>
        </w:rPr>
        <w:t xml:space="preserve"> </w:t>
      </w:r>
      <w:proofErr w:type="gramStart"/>
      <w:r w:rsidRPr="001466C1">
        <w:rPr>
          <w:sz w:val="24"/>
          <w:szCs w:val="24"/>
        </w:rPr>
        <w:t>«Морожены песни» и другие).</w:t>
      </w:r>
      <w:proofErr w:type="gramEnd"/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t>Б.В. Шергин «Поморские были и сказания» (не менее двух глав по выбору, например:</w:t>
      </w:r>
      <w:proofErr w:type="gramEnd"/>
      <w:r w:rsidRPr="001466C1">
        <w:rPr>
          <w:sz w:val="24"/>
          <w:szCs w:val="24"/>
        </w:rPr>
        <w:t xml:space="preserve"> </w:t>
      </w:r>
      <w:proofErr w:type="gramStart"/>
      <w:r w:rsidRPr="001466C1">
        <w:rPr>
          <w:sz w:val="24"/>
          <w:szCs w:val="24"/>
        </w:rPr>
        <w:t xml:space="preserve">«Детство в Архангельске», «Миша </w:t>
      </w:r>
      <w:proofErr w:type="spellStart"/>
      <w:r w:rsidRPr="001466C1">
        <w:rPr>
          <w:sz w:val="24"/>
          <w:szCs w:val="24"/>
        </w:rPr>
        <w:t>Ласкин</w:t>
      </w:r>
      <w:proofErr w:type="spellEnd"/>
      <w:r w:rsidRPr="001466C1">
        <w:rPr>
          <w:sz w:val="24"/>
          <w:szCs w:val="24"/>
        </w:rPr>
        <w:t>» и другие).</w:t>
      </w:r>
      <w:proofErr w:type="gramEnd"/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Родные просторы.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Зима в русской поэзии.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И.С. Никитин «Встреча Зимы»,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А.А. Блок «Снег да снег. Всю избу занесло...», Н.М. Рубцов «Первый снег»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 мотивам русских сказок о зиме.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Е.Л. Шварц «Два брата».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Русские традиции.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Праздники русского мира.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Масленица.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М.Ю. Лермонтов «Посреди небесных тел...», А.Д. Дементьев «Прощёное воскресенье»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А.П. Чехов. «Блины».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Тэффи. «Блины».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Тепло родного дома.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Всюду родимую Русь узнаю.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В.А. Рождественский «Русская природа»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К.Г. Паустовский «Заботливый цветок».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Ю.В. Бондарев «Поздним вечером».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Русский характер - русская душа.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Не до ордена - была бы Родина.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Оборона Севастополя.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трех). Например: А.Н. </w:t>
      </w:r>
      <w:proofErr w:type="spellStart"/>
      <w:r w:rsidRPr="001466C1">
        <w:rPr>
          <w:sz w:val="24"/>
          <w:szCs w:val="24"/>
        </w:rPr>
        <w:t>Апухтин</w:t>
      </w:r>
      <w:proofErr w:type="spellEnd"/>
      <w:r w:rsidRPr="001466C1">
        <w:rPr>
          <w:sz w:val="24"/>
          <w:szCs w:val="24"/>
        </w:rPr>
        <w:t xml:space="preserve"> «Солдатская песня о Севастополе», А.А. Фет «Севастопольское братское кладбище», </w:t>
      </w:r>
      <w:proofErr w:type="spellStart"/>
      <w:r w:rsidRPr="001466C1">
        <w:rPr>
          <w:sz w:val="24"/>
          <w:szCs w:val="24"/>
        </w:rPr>
        <w:t>Рюрик</w:t>
      </w:r>
      <w:proofErr w:type="spellEnd"/>
      <w:r w:rsidRPr="001466C1">
        <w:rPr>
          <w:sz w:val="24"/>
          <w:szCs w:val="24"/>
        </w:rPr>
        <w:t xml:space="preserve"> Ивнев «Севастополь»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Загадки русской души.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Чудеса нужно проводить своими руками.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Ф.И. Тютчев «Чему бы жизнь нас ни учила...»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Н.С. Лесков «Неразменный рубль».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В.П. Астафьев «Бабушка с малиной».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 ваших ровесниках.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Реальность и мечты.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Р.П. Погодин «Кирпичные острова» (рассказы «Как я с ним познакомился», «Кирпичные острова»).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Е.С. Велтистов «Миллион и один день каникул» (один фрагмент по выбору). Лишь слову жизнь дана.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На русском дышим языке.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К.Д. Бальмонт «Русский язык», Ю.П. </w:t>
      </w:r>
      <w:proofErr w:type="spellStart"/>
      <w:r w:rsidRPr="001466C1">
        <w:rPr>
          <w:sz w:val="24"/>
          <w:szCs w:val="24"/>
        </w:rPr>
        <w:t>Мориц</w:t>
      </w:r>
      <w:proofErr w:type="spellEnd"/>
      <w:r w:rsidRPr="001466C1">
        <w:rPr>
          <w:sz w:val="24"/>
          <w:szCs w:val="24"/>
        </w:rPr>
        <w:t xml:space="preserve"> «Язык обид - язык не русский...» и другие.</w:t>
      </w:r>
    </w:p>
    <w:p w:rsidR="00001DA8" w:rsidRPr="001466C1" w:rsidRDefault="00001DA8" w:rsidP="00B3734C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Содержание обучения в 7 классе.</w:t>
      </w:r>
    </w:p>
    <w:p w:rsidR="00001DA8" w:rsidRPr="001466C1" w:rsidRDefault="00B3734C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 xml:space="preserve">                 </w:t>
      </w:r>
      <w:r w:rsidR="00001DA8" w:rsidRPr="001466C1">
        <w:rPr>
          <w:b/>
          <w:sz w:val="24"/>
          <w:szCs w:val="24"/>
        </w:rPr>
        <w:t>Россия - Родина моя.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Преданья старины глубокой.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Русские народные песни.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Исторические и лирические песни (не менее двух). Например: </w:t>
      </w:r>
      <w:proofErr w:type="gramStart"/>
      <w:r w:rsidRPr="001466C1">
        <w:rPr>
          <w:sz w:val="24"/>
          <w:szCs w:val="24"/>
        </w:rPr>
        <w:t>«На заре то было, братцы, на утренней...», «Ах вы, ветры, ветры буйные...» и другие.</w:t>
      </w:r>
      <w:proofErr w:type="gramEnd"/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Фольклорные сюжеты и мотивы в русской литературе.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A.</w:t>
      </w:r>
      <w:r w:rsidRPr="001466C1">
        <w:rPr>
          <w:sz w:val="24"/>
          <w:szCs w:val="24"/>
        </w:rPr>
        <w:tab/>
        <w:t xml:space="preserve">С. Пушкин «Песни о Стеньке </w:t>
      </w:r>
      <w:proofErr w:type="gramStart"/>
      <w:r w:rsidRPr="001466C1">
        <w:rPr>
          <w:sz w:val="24"/>
          <w:szCs w:val="24"/>
        </w:rPr>
        <w:t>Разине</w:t>
      </w:r>
      <w:proofErr w:type="gramEnd"/>
      <w:r w:rsidRPr="001466C1">
        <w:rPr>
          <w:sz w:val="24"/>
          <w:szCs w:val="24"/>
        </w:rPr>
        <w:t>» (песня 1).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И.З. Суриков «Я ли в поле да не травушка была...», А.К. Толстой «Моя душа летит приветом...»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Города земли русской.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Сибирский край.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B.</w:t>
      </w:r>
      <w:r w:rsidRPr="001466C1">
        <w:rPr>
          <w:sz w:val="24"/>
          <w:szCs w:val="24"/>
        </w:rPr>
        <w:tab/>
        <w:t>Г. Распутин «Сибирь, Сибирь...» (одна глава по выбору, например «Тобольск» и другие).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А.И. Солженицын «Колокол Углича».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Родные просторы.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Русское поле.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И.С. Никитин «Поле», И.А. Гофф «Русское поле»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Д.В. Григорович «Пахарь» (не менее одной главы по выбору).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Русские традиции.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Праздники русского мира.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Пасха.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К.Д. Бальмонт «Благовещенье в Москве», А.С. Хомяков «Кремлевская заутреня на Пасху», А.А. Фет «Христос </w:t>
      </w:r>
      <w:proofErr w:type="spellStart"/>
      <w:r w:rsidRPr="001466C1">
        <w:rPr>
          <w:sz w:val="24"/>
          <w:szCs w:val="24"/>
        </w:rPr>
        <w:t>Воскресе</w:t>
      </w:r>
      <w:proofErr w:type="spellEnd"/>
      <w:r w:rsidRPr="001466C1">
        <w:rPr>
          <w:sz w:val="24"/>
          <w:szCs w:val="24"/>
        </w:rPr>
        <w:t>!» (П.П. Боткину).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A.</w:t>
      </w:r>
      <w:r w:rsidRPr="001466C1">
        <w:rPr>
          <w:sz w:val="24"/>
          <w:szCs w:val="24"/>
        </w:rPr>
        <w:tab/>
        <w:t>П. Чехов «Казак».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Тепло родного дома.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Русские мастера.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B.</w:t>
      </w:r>
      <w:r w:rsidRPr="001466C1">
        <w:rPr>
          <w:sz w:val="24"/>
          <w:szCs w:val="24"/>
        </w:rPr>
        <w:tab/>
        <w:t>А. Солоухин «Камешки на ладони» (не менее двух миниатюр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Ф.А. Абрамов «Дом» (один фрагмент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Р.И. Рождественский «О мастерах» и другие.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Русский характер - русская душа.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Не до ордена - была бы Родина.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На</w:t>
      </w:r>
      <w:proofErr w:type="gramStart"/>
      <w:r w:rsidRPr="001466C1">
        <w:rPr>
          <w:sz w:val="24"/>
          <w:szCs w:val="24"/>
        </w:rPr>
        <w:t xml:space="preserve"> П</w:t>
      </w:r>
      <w:proofErr w:type="gramEnd"/>
      <w:r w:rsidRPr="001466C1">
        <w:rPr>
          <w:sz w:val="24"/>
          <w:szCs w:val="24"/>
        </w:rPr>
        <w:t>ервой мировой войне.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С.М. Городецкий «Воздушный витязь», Н.С. Гумилёв «Наступление», «Война»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М.М. Пришвин «Голубая стрекоза».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Загадки русской души.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Долюшка женская.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Ф.И. Тютчев «Русской женщине», Н.А. Некрасов «Внимая ужасам войны...», Ю.В. </w:t>
      </w:r>
      <w:proofErr w:type="spellStart"/>
      <w:r w:rsidRPr="001466C1">
        <w:rPr>
          <w:sz w:val="24"/>
          <w:szCs w:val="24"/>
        </w:rPr>
        <w:t>Друнина</w:t>
      </w:r>
      <w:proofErr w:type="spellEnd"/>
      <w:r w:rsidRPr="001466C1">
        <w:rPr>
          <w:sz w:val="24"/>
          <w:szCs w:val="24"/>
        </w:rPr>
        <w:t xml:space="preserve"> «И откуда вдруг берутся силы...», В.М. </w:t>
      </w:r>
      <w:proofErr w:type="spellStart"/>
      <w:r w:rsidRPr="001466C1">
        <w:rPr>
          <w:sz w:val="24"/>
          <w:szCs w:val="24"/>
        </w:rPr>
        <w:t>Тушнова</w:t>
      </w:r>
      <w:proofErr w:type="spellEnd"/>
      <w:r w:rsidRPr="001466C1">
        <w:rPr>
          <w:sz w:val="24"/>
          <w:szCs w:val="24"/>
        </w:rPr>
        <w:t xml:space="preserve"> «Вот говорят: Россия...»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Ф.А. Абрамов «Золотые руки».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 ваших ровесниках.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Взрослые детские проблемы.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А.С. Игнатова «Джинн Сева».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Н.Н. </w:t>
      </w:r>
      <w:proofErr w:type="spellStart"/>
      <w:r w:rsidRPr="001466C1">
        <w:rPr>
          <w:sz w:val="24"/>
          <w:szCs w:val="24"/>
        </w:rPr>
        <w:t>Назаркин</w:t>
      </w:r>
      <w:proofErr w:type="spellEnd"/>
      <w:r w:rsidRPr="001466C1">
        <w:rPr>
          <w:sz w:val="24"/>
          <w:szCs w:val="24"/>
        </w:rPr>
        <w:t xml:space="preserve"> «Изумрудная рыбка» (не менее двух глав по выбору, например, «Изумрудная рыбка», «Ах, миледи!», «Про личную жизнь» и другие).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Лишь слову жизнь дана.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Такого языка на свете не бывало.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В. Рождественский «В родной поэзии совсем не старовер...» и другие.</w:t>
      </w:r>
    </w:p>
    <w:p w:rsidR="00001DA8" w:rsidRPr="001466C1" w:rsidRDefault="00001DA8" w:rsidP="00B3734C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Содержание обучения в 8 классе.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Россия - Родина моя.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Легендарный герой земли русской Иван Сусанин.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 С.Н. Марков «Сусанин», О.А. Ильина «Во время грозного и злого поединка...»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П.Н. Полевой «Избранник Божий» (не менее двух глав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Города земли русской.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 Золотому кольцу.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трёх). Например: Ф.К. Сологуб «Сквозь туман едва заметный...», М.А. Кузмин «Я знаю вас не понаслышке...», И.И. Кобзев «Поездка в Суздаль», В.А. Степанов «Золотое кольцо»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Родные просторы.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Волга - русская река.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Русские народные песни о Волге (одна по выбору). Например: «Уж ты, Волга-река, Волга-матушка!..», «Вниз по матушке по Волге...»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Н.А. Некрасов «Люблю я краткой той поры...» (из поэмы «Горе старого Наума»), В.С. Высоцкий «Песня о Волге»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В.В. Розанов «Русский Нил» (один фрагмент по выбору).</w:t>
      </w:r>
    </w:p>
    <w:p w:rsidR="00001DA8" w:rsidRPr="001466C1" w:rsidRDefault="00B3734C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 xml:space="preserve">               </w:t>
      </w:r>
      <w:r w:rsidR="00001DA8" w:rsidRPr="001466C1">
        <w:rPr>
          <w:b/>
          <w:sz w:val="24"/>
          <w:szCs w:val="24"/>
        </w:rPr>
        <w:t>Русские традиции.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Праздники русского мира.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Троица.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И.А. Бунин «Троица», С.А. Есенин «Троицыно утро, утренний канон...», Н.И. </w:t>
      </w:r>
      <w:proofErr w:type="spellStart"/>
      <w:r w:rsidRPr="001466C1">
        <w:rPr>
          <w:sz w:val="24"/>
          <w:szCs w:val="24"/>
        </w:rPr>
        <w:t>Рыленков</w:t>
      </w:r>
      <w:proofErr w:type="spellEnd"/>
      <w:r w:rsidRPr="001466C1">
        <w:rPr>
          <w:sz w:val="24"/>
          <w:szCs w:val="24"/>
        </w:rPr>
        <w:t xml:space="preserve"> «Возможно ль высказать без слов...»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И.А. Новиков «Троицкая кукушка».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Тепло родного дома.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Родство душ.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Ф.А. Абрамов «Валенки».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Т.В. Михеева «Не предавай меня!» (две главы по выбору).</w:t>
      </w:r>
    </w:p>
    <w:p w:rsidR="00001DA8" w:rsidRPr="001466C1" w:rsidRDefault="00B3734C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 xml:space="preserve">                 </w:t>
      </w:r>
      <w:r w:rsidR="00001DA8" w:rsidRPr="001466C1">
        <w:rPr>
          <w:b/>
          <w:sz w:val="24"/>
          <w:szCs w:val="24"/>
        </w:rPr>
        <w:t>Русский характер - русская душа.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Не до ордена - была бы Родина.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Дети на войне.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Э.Н. </w:t>
      </w:r>
      <w:proofErr w:type="spellStart"/>
      <w:r w:rsidRPr="001466C1">
        <w:rPr>
          <w:sz w:val="24"/>
          <w:szCs w:val="24"/>
        </w:rPr>
        <w:t>Веркин</w:t>
      </w:r>
      <w:proofErr w:type="spellEnd"/>
      <w:r w:rsidRPr="001466C1">
        <w:rPr>
          <w:sz w:val="24"/>
          <w:szCs w:val="24"/>
        </w:rPr>
        <w:t>. «Облачный полк» (не менее двух глав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Загадки русской души.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Сеятель твой и хранитель.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И.С. Тургенев «Сфинкс».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Ф.М. Достоевский «Мужик Марей».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 ваших ровесниках.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Пора взросления.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Б.Л. Васильев. «Завтра была война» (не менее одной главы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Г.Н. Щербакова «Вам и не снилось» (не менее одной главы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Лишь слову жизнь дана.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Язык поэзии.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одного). Например:</w:t>
      </w:r>
      <w:r w:rsidRPr="001466C1">
        <w:rPr>
          <w:sz w:val="24"/>
          <w:szCs w:val="24"/>
        </w:rPr>
        <w:tab/>
        <w:t>И.Ф. Анненский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«Третий мучительный сонет»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Дон </w:t>
      </w:r>
      <w:proofErr w:type="spellStart"/>
      <w:r w:rsidRPr="001466C1">
        <w:rPr>
          <w:sz w:val="24"/>
          <w:szCs w:val="24"/>
        </w:rPr>
        <w:t>Аминадо</w:t>
      </w:r>
      <w:proofErr w:type="spellEnd"/>
      <w:r w:rsidRPr="001466C1">
        <w:rPr>
          <w:sz w:val="24"/>
          <w:szCs w:val="24"/>
        </w:rPr>
        <w:t xml:space="preserve"> «Наука стихосложения».</w:t>
      </w:r>
    </w:p>
    <w:p w:rsidR="00001DA8" w:rsidRPr="001466C1" w:rsidRDefault="00001DA8" w:rsidP="00B3734C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Содержание обучения в 9 классе.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Россия - Родина моя.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Преданья старины глубокой.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Гроза двенадцатого года.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Русские народные песни об Отечественной войне 1812 года (не менее одной). Например: «Как не две </w:t>
      </w:r>
      <w:proofErr w:type="spellStart"/>
      <w:r w:rsidRPr="001466C1">
        <w:rPr>
          <w:sz w:val="24"/>
          <w:szCs w:val="24"/>
        </w:rPr>
        <w:t>тученьки</w:t>
      </w:r>
      <w:proofErr w:type="spellEnd"/>
      <w:r w:rsidRPr="001466C1">
        <w:rPr>
          <w:sz w:val="24"/>
          <w:szCs w:val="24"/>
        </w:rPr>
        <w:t xml:space="preserve"> не две </w:t>
      </w:r>
      <w:proofErr w:type="spellStart"/>
      <w:r w:rsidRPr="001466C1">
        <w:rPr>
          <w:sz w:val="24"/>
          <w:szCs w:val="24"/>
        </w:rPr>
        <w:t>грозныя</w:t>
      </w:r>
      <w:proofErr w:type="spellEnd"/>
      <w:r w:rsidRPr="001466C1">
        <w:rPr>
          <w:sz w:val="24"/>
          <w:szCs w:val="24"/>
        </w:rPr>
        <w:t>...»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В.А. Жуковский «Певец </w:t>
      </w:r>
      <w:proofErr w:type="gramStart"/>
      <w:r w:rsidRPr="001466C1">
        <w:rPr>
          <w:sz w:val="24"/>
          <w:szCs w:val="24"/>
        </w:rPr>
        <w:t>во</w:t>
      </w:r>
      <w:proofErr w:type="gramEnd"/>
      <w:r w:rsidRPr="001466C1">
        <w:rPr>
          <w:sz w:val="24"/>
          <w:szCs w:val="24"/>
        </w:rPr>
        <w:t xml:space="preserve"> стане русских воинов» (в сокращении), А.С. Пушкин «Полководец», «Бородинская годовщина», М.И. Цветаева «Генералам двенадцатого года»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И.И. Лажечников «Новобранец 1812 года» (один фрагмент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Города земли русской.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Петербург в русской литературе.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трёх). Например: А.С. Пушкин «Город пышный, город бедный...», О.Э. Мандельштам «Петербургские строфы», А.А. Ахматова «Стихи о Петербурге» («Вновь </w:t>
      </w:r>
      <w:proofErr w:type="spellStart"/>
      <w:r w:rsidRPr="001466C1">
        <w:rPr>
          <w:sz w:val="24"/>
          <w:szCs w:val="24"/>
        </w:rPr>
        <w:t>Исакий</w:t>
      </w:r>
      <w:proofErr w:type="spellEnd"/>
      <w:r w:rsidRPr="001466C1">
        <w:rPr>
          <w:sz w:val="24"/>
          <w:szCs w:val="24"/>
        </w:rPr>
        <w:t xml:space="preserve"> в </w:t>
      </w:r>
      <w:proofErr w:type="spellStart"/>
      <w:r w:rsidRPr="001466C1">
        <w:rPr>
          <w:sz w:val="24"/>
          <w:szCs w:val="24"/>
        </w:rPr>
        <w:t>облаченьи</w:t>
      </w:r>
      <w:proofErr w:type="spellEnd"/>
      <w:r w:rsidRPr="001466C1">
        <w:rPr>
          <w:sz w:val="24"/>
          <w:szCs w:val="24"/>
        </w:rPr>
        <w:t>...»), Д.С. Самойлов «Над Невой» («Весь город в плавных разворотах...»)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Л.В. Успенский «Записки старого петербуржца» (одна глава по выбору, например, «Фонарики-сударики» и другие).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Родные просторы.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Степь раздольная.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Русские народные песни о степи (одна по выбору). Например: «Уж ты, степь ли моя, степь Моздокская...», «Ах ты, степь широкая...»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П.А. Вяземский «Степь», И.З. Суриков «В степи»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А.П. Чехов «Степь» (один фрагмент по выбору).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Русские традиции.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Праздники русского мира.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Августовские </w:t>
      </w:r>
      <w:proofErr w:type="spellStart"/>
      <w:r w:rsidRPr="001466C1">
        <w:rPr>
          <w:sz w:val="24"/>
          <w:szCs w:val="24"/>
        </w:rPr>
        <w:t>Спасы</w:t>
      </w:r>
      <w:proofErr w:type="spellEnd"/>
      <w:r w:rsidRPr="001466C1">
        <w:rPr>
          <w:sz w:val="24"/>
          <w:szCs w:val="24"/>
        </w:rPr>
        <w:t>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трёх). Например: К.Д. Бальмонт «Первый спас», Б.А. Ахмадулина «Ночь </w:t>
      </w:r>
      <w:proofErr w:type="spellStart"/>
      <w:r w:rsidRPr="001466C1">
        <w:rPr>
          <w:sz w:val="24"/>
          <w:szCs w:val="24"/>
        </w:rPr>
        <w:t>упаданья</w:t>
      </w:r>
      <w:proofErr w:type="spellEnd"/>
      <w:r w:rsidRPr="001466C1">
        <w:rPr>
          <w:sz w:val="24"/>
          <w:szCs w:val="24"/>
        </w:rPr>
        <w:t xml:space="preserve"> яблок», Е.А. Евтушенко «Само упало яблоко с небес...»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Е.И. Носов «Яблочный спас».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Тепло родного дома.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Родительский дом.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A.</w:t>
      </w:r>
      <w:r w:rsidRPr="001466C1">
        <w:rPr>
          <w:sz w:val="24"/>
          <w:szCs w:val="24"/>
        </w:rPr>
        <w:tab/>
        <w:t>П. Платонов «На заре туманной юности» (две главы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B.</w:t>
      </w:r>
      <w:r w:rsidRPr="001466C1">
        <w:rPr>
          <w:sz w:val="24"/>
          <w:szCs w:val="24"/>
        </w:rPr>
        <w:tab/>
        <w:t>П. Астафьев «Далёкая и близкая сказка» (рассказ из повести «Последний поклон»).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Русский характер - русская душа.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Не до ордена - была бы Родина.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Великая Отечественная война.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Стихотворения (не менее двух). Например: Н.П. Майоров «Мы», М.В. </w:t>
      </w:r>
      <w:proofErr w:type="spellStart"/>
      <w:r w:rsidRPr="001466C1">
        <w:rPr>
          <w:sz w:val="24"/>
          <w:szCs w:val="24"/>
        </w:rPr>
        <w:t>Кульчицкий</w:t>
      </w:r>
      <w:proofErr w:type="spellEnd"/>
      <w:r w:rsidRPr="001466C1">
        <w:rPr>
          <w:sz w:val="24"/>
          <w:szCs w:val="24"/>
        </w:rPr>
        <w:t xml:space="preserve"> «Мечтатель, фантазёр, </w:t>
      </w:r>
      <w:proofErr w:type="gramStart"/>
      <w:r w:rsidRPr="001466C1">
        <w:rPr>
          <w:sz w:val="24"/>
          <w:szCs w:val="24"/>
        </w:rPr>
        <w:t>лентяй-завистник</w:t>
      </w:r>
      <w:proofErr w:type="gramEnd"/>
      <w:r w:rsidRPr="001466C1">
        <w:rPr>
          <w:sz w:val="24"/>
          <w:szCs w:val="24"/>
        </w:rPr>
        <w:t>!..» и другие.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Ю.М. Нагибин «Ваганов».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Е.И. Носов «Переправа».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Загадки русской души.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Судьбы русских эмигрантов.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Б.К. Зайцев «Лёгкое бремя».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А.Т. Аверченко «Русское искусство».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 ваших ровесниках.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Прощание с детством.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Ю.И. Коваль «От Красных ворот» (не менее одного фрагмента по выбору).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Лишь слову жизнь дана.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«Припадаю к великой реке...»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Стихотворения (не менее двух). Например: И.А. Бродский «Мой народ»,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С.А. </w:t>
      </w:r>
      <w:proofErr w:type="spellStart"/>
      <w:r w:rsidRPr="001466C1">
        <w:rPr>
          <w:sz w:val="24"/>
          <w:szCs w:val="24"/>
        </w:rPr>
        <w:t>Каргашин</w:t>
      </w:r>
      <w:proofErr w:type="spellEnd"/>
      <w:r w:rsidRPr="001466C1">
        <w:rPr>
          <w:sz w:val="24"/>
          <w:szCs w:val="24"/>
        </w:rPr>
        <w:t xml:space="preserve"> «Я - русский! Спасибо, Господи!..» и другие.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Планируемые результаты освоения программы по родной (русской) литературе на уровне основного общего образования.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  <w:t>Изучение родной (русской) литературы на уровне основного общего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>образования</w:t>
      </w:r>
      <w:r w:rsidRPr="001466C1">
        <w:rPr>
          <w:sz w:val="24"/>
          <w:szCs w:val="24"/>
        </w:rPr>
        <w:tab/>
        <w:t xml:space="preserve">направлено на достижение </w:t>
      </w:r>
      <w:proofErr w:type="gramStart"/>
      <w:r w:rsidRPr="001466C1">
        <w:rPr>
          <w:sz w:val="24"/>
          <w:szCs w:val="24"/>
        </w:rPr>
        <w:t>обучающимися</w:t>
      </w:r>
      <w:proofErr w:type="gramEnd"/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личностных,</w:t>
      </w:r>
    </w:p>
    <w:p w:rsidR="00001DA8" w:rsidRPr="001466C1" w:rsidRDefault="00001DA8" w:rsidP="00001DA8">
      <w:pPr>
        <w:rPr>
          <w:b/>
          <w:sz w:val="24"/>
          <w:szCs w:val="24"/>
        </w:rPr>
      </w:pPr>
      <w:proofErr w:type="spellStart"/>
      <w:r w:rsidRPr="001466C1">
        <w:rPr>
          <w:b/>
          <w:sz w:val="24"/>
          <w:szCs w:val="24"/>
        </w:rPr>
        <w:t>метапредметных</w:t>
      </w:r>
      <w:proofErr w:type="spellEnd"/>
      <w:r w:rsidRPr="001466C1">
        <w:rPr>
          <w:b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Личностные результаты</w:t>
      </w:r>
      <w:r w:rsidRPr="001466C1">
        <w:rPr>
          <w:sz w:val="24"/>
          <w:szCs w:val="24"/>
        </w:rPr>
        <w:t xml:space="preserve"> освоения программы по родной (русской)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литературе на уровне основного общего образования достигаются в единстве учебной и</w:t>
      </w:r>
      <w:r w:rsidRPr="001466C1">
        <w:rPr>
          <w:sz w:val="24"/>
          <w:szCs w:val="24"/>
        </w:rPr>
        <w:tab/>
        <w:t>воспитательной деятельности</w:t>
      </w:r>
      <w:r w:rsidRPr="001466C1">
        <w:rPr>
          <w:sz w:val="24"/>
          <w:szCs w:val="24"/>
        </w:rPr>
        <w:tab/>
        <w:t>образовательной</w:t>
      </w:r>
      <w:r w:rsidRPr="001466C1">
        <w:rPr>
          <w:sz w:val="24"/>
          <w:szCs w:val="24"/>
        </w:rPr>
        <w:tab/>
        <w:t>организации,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реализующей программы основного общего образования, в соответствии с традиционными российскими </w:t>
      </w:r>
      <w:proofErr w:type="spellStart"/>
      <w:r w:rsidRPr="001466C1">
        <w:rPr>
          <w:sz w:val="24"/>
          <w:szCs w:val="24"/>
        </w:rPr>
        <w:t>социокультурными</w:t>
      </w:r>
      <w:proofErr w:type="spellEnd"/>
      <w:r w:rsidRPr="001466C1">
        <w:rPr>
          <w:sz w:val="24"/>
          <w:szCs w:val="24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1)</w:t>
      </w:r>
      <w:r w:rsidRPr="001466C1">
        <w:rPr>
          <w:b/>
          <w:sz w:val="24"/>
          <w:szCs w:val="24"/>
        </w:rPr>
        <w:tab/>
        <w:t>гражданского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неприятие любых форм экстремизма, дискриминации;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понимание роли различных социальных институтов в жизни человека;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466C1">
        <w:rPr>
          <w:sz w:val="24"/>
          <w:szCs w:val="24"/>
        </w:rPr>
        <w:t>многоконфессиональном</w:t>
      </w:r>
      <w:proofErr w:type="spellEnd"/>
      <w:r w:rsidRPr="001466C1">
        <w:rPr>
          <w:sz w:val="24"/>
          <w:szCs w:val="24"/>
        </w:rPr>
        <w:t xml:space="preserve"> обществе;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представление о способах противодействия коррупции;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1466C1">
        <w:rPr>
          <w:sz w:val="24"/>
          <w:szCs w:val="24"/>
        </w:rPr>
        <w:t>волонтёрство</w:t>
      </w:r>
      <w:proofErr w:type="spellEnd"/>
      <w:r w:rsidRPr="001466C1">
        <w:rPr>
          <w:sz w:val="24"/>
          <w:szCs w:val="24"/>
        </w:rPr>
        <w:t>, помощь людям, нуждающимся в ней);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2)</w:t>
      </w:r>
      <w:r w:rsidRPr="001466C1">
        <w:rPr>
          <w:b/>
          <w:sz w:val="24"/>
          <w:szCs w:val="24"/>
        </w:rPr>
        <w:tab/>
        <w:t>патриотического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1466C1">
        <w:rPr>
          <w:sz w:val="24"/>
          <w:szCs w:val="24"/>
        </w:rPr>
        <w:t>многоконфессиональном</w:t>
      </w:r>
      <w:proofErr w:type="spellEnd"/>
      <w:r w:rsidRPr="001466C1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3)</w:t>
      </w:r>
      <w:r w:rsidRPr="001466C1">
        <w:rPr>
          <w:b/>
          <w:sz w:val="24"/>
          <w:szCs w:val="24"/>
        </w:rPr>
        <w:tab/>
        <w:t>духовно-нравственного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ориентация на моральные ценности и нормы в ситуациях нравственного выбора;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4)</w:t>
      </w:r>
      <w:r w:rsidRPr="001466C1">
        <w:rPr>
          <w:b/>
          <w:sz w:val="24"/>
          <w:szCs w:val="24"/>
        </w:rPr>
        <w:tab/>
        <w:t>эстетического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стремление к самовыражению в разных видах искусства;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5)</w:t>
      </w:r>
      <w:r w:rsidRPr="001466C1">
        <w:rPr>
          <w:b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осознание ценности жизни;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1466C1">
        <w:rPr>
          <w:sz w:val="24"/>
          <w:szCs w:val="24"/>
        </w:rPr>
        <w:t>Интернет-среде</w:t>
      </w:r>
      <w:proofErr w:type="spellEnd"/>
      <w:proofErr w:type="gramEnd"/>
      <w:r w:rsidRPr="001466C1">
        <w:rPr>
          <w:sz w:val="24"/>
          <w:szCs w:val="24"/>
        </w:rPr>
        <w:t>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умение </w:t>
      </w:r>
      <w:proofErr w:type="gramStart"/>
      <w:r w:rsidRPr="001466C1">
        <w:rPr>
          <w:sz w:val="24"/>
          <w:szCs w:val="24"/>
        </w:rPr>
        <w:t>принимать себя и других, не осуждая</w:t>
      </w:r>
      <w:proofErr w:type="gramEnd"/>
      <w:r w:rsidRPr="001466C1">
        <w:rPr>
          <w:sz w:val="24"/>
          <w:szCs w:val="24"/>
        </w:rPr>
        <w:t>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01DA8" w:rsidRPr="001466C1" w:rsidRDefault="00001DA8" w:rsidP="00001DA8">
      <w:pPr>
        <w:rPr>
          <w:sz w:val="24"/>
          <w:szCs w:val="24"/>
        </w:rPr>
      </w:pPr>
      <w:proofErr w:type="spellStart"/>
      <w:r w:rsidRPr="001466C1">
        <w:rPr>
          <w:sz w:val="24"/>
          <w:szCs w:val="24"/>
        </w:rPr>
        <w:t>сформированность</w:t>
      </w:r>
      <w:proofErr w:type="spellEnd"/>
      <w:r w:rsidRPr="001466C1">
        <w:rPr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6)</w:t>
      </w:r>
      <w:r w:rsidRPr="001466C1">
        <w:rPr>
          <w:b/>
          <w:sz w:val="24"/>
          <w:szCs w:val="24"/>
        </w:rPr>
        <w:tab/>
        <w:t>трудового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7)</w:t>
      </w:r>
      <w:r w:rsidRPr="001466C1">
        <w:rPr>
          <w:b/>
          <w:sz w:val="24"/>
          <w:szCs w:val="24"/>
        </w:rPr>
        <w:tab/>
        <w:t>экологического воспитания: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8)</w:t>
      </w:r>
      <w:r w:rsidRPr="001466C1">
        <w:rPr>
          <w:b/>
          <w:sz w:val="24"/>
          <w:szCs w:val="24"/>
        </w:rPr>
        <w:tab/>
        <w:t>ценности научного познания: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b/>
          <w:sz w:val="24"/>
          <w:szCs w:val="24"/>
        </w:rPr>
        <w:lastRenderedPageBreak/>
        <w:t>9)</w:t>
      </w:r>
      <w:r w:rsidRPr="001466C1">
        <w:rPr>
          <w:b/>
          <w:sz w:val="24"/>
          <w:szCs w:val="24"/>
        </w:rPr>
        <w:tab/>
        <w:t>адаптации к изменяющимся условиям социальной и природной среды</w:t>
      </w:r>
      <w:r w:rsidRPr="001466C1">
        <w:rPr>
          <w:sz w:val="24"/>
          <w:szCs w:val="24"/>
        </w:rPr>
        <w:t xml:space="preserve">: освоение </w:t>
      </w:r>
      <w:proofErr w:type="gramStart"/>
      <w:r w:rsidRPr="001466C1">
        <w:rPr>
          <w:sz w:val="24"/>
          <w:szCs w:val="24"/>
        </w:rPr>
        <w:t>обучающимися</w:t>
      </w:r>
      <w:proofErr w:type="gramEnd"/>
      <w:r w:rsidRPr="001466C1">
        <w:rPr>
          <w:sz w:val="24"/>
          <w:szCs w:val="24"/>
        </w:rPr>
        <w:t xml:space="preserve"> социального опыта, основных социальных ролей,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способность обучающихся </w:t>
      </w:r>
      <w:proofErr w:type="gramStart"/>
      <w:r w:rsidRPr="001466C1">
        <w:rPr>
          <w:sz w:val="24"/>
          <w:szCs w:val="24"/>
        </w:rPr>
        <w:t>ко</w:t>
      </w:r>
      <w:proofErr w:type="gramEnd"/>
      <w:r w:rsidRPr="001466C1">
        <w:rPr>
          <w:sz w:val="24"/>
          <w:szCs w:val="24"/>
        </w:rPr>
        <w:t xml:space="preserve"> взаимодействию в условиях неопределённости, открытость опыту и знаниям других;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воспринимать стрессовую ситуацию как вызов, требующий контрмер; оценивать ситуацию стресса, корректировать принимаемые решения и действия;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формулировать и оценивать риски и последствия, формировать опыт, находить </w:t>
      </w:r>
      <w:proofErr w:type="gramStart"/>
      <w:r w:rsidRPr="001466C1">
        <w:rPr>
          <w:sz w:val="24"/>
          <w:szCs w:val="24"/>
        </w:rPr>
        <w:t>позитивное</w:t>
      </w:r>
      <w:proofErr w:type="gramEnd"/>
      <w:r w:rsidRPr="001466C1">
        <w:rPr>
          <w:sz w:val="24"/>
          <w:szCs w:val="24"/>
        </w:rPr>
        <w:t xml:space="preserve"> в произошедшей ситуации;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быть готовым действовать в отсутствие гарантий успеха.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В результате изучения родной (русской) литературы на уровне основного общего образования у обучающегося будут сформированы </w:t>
      </w:r>
      <w:r w:rsidRPr="001466C1">
        <w:rPr>
          <w:b/>
          <w:sz w:val="24"/>
          <w:szCs w:val="24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сформированы следующие </w:t>
      </w:r>
      <w:r w:rsidRPr="001466C1">
        <w:rPr>
          <w:b/>
          <w:sz w:val="24"/>
          <w:szCs w:val="24"/>
        </w:rPr>
        <w:t>базовые логические действия как часть познавательных универсальных учебных действий:</w:t>
      </w:r>
      <w:r w:rsidRPr="001466C1">
        <w:rPr>
          <w:sz w:val="24"/>
          <w:szCs w:val="24"/>
        </w:rPr>
        <w:t xml:space="preserve"> выявлять и характеризовать существенные признаки объектов (явлений);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сформированы следующие </w:t>
      </w:r>
      <w:r w:rsidRPr="001466C1">
        <w:rPr>
          <w:b/>
          <w:sz w:val="24"/>
          <w:szCs w:val="24"/>
        </w:rPr>
        <w:t>базовые исследовательские действия как часть познавательных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</w:t>
      </w:r>
      <w:r w:rsidRPr="001466C1">
        <w:rPr>
          <w:b/>
          <w:sz w:val="24"/>
          <w:szCs w:val="24"/>
        </w:rPr>
        <w:t>сформированы умения работать с информацией как часть познавательных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эффективно запоминать и систематизировать информацию.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</w:t>
      </w:r>
      <w:r w:rsidRPr="001466C1">
        <w:rPr>
          <w:b/>
          <w:sz w:val="24"/>
          <w:szCs w:val="24"/>
        </w:rPr>
        <w:t>сформированы умения общения как часть коммуникативных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выражать себя (свою точку зрения) в устных и письменных текстах;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сформированы </w:t>
      </w:r>
      <w:r w:rsidRPr="001466C1">
        <w:rPr>
          <w:b/>
          <w:sz w:val="24"/>
          <w:szCs w:val="24"/>
        </w:rPr>
        <w:t>умения совместной деятельности как часть коммуникативных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сформированы </w:t>
      </w:r>
      <w:r w:rsidRPr="001466C1">
        <w:rPr>
          <w:b/>
          <w:sz w:val="24"/>
          <w:szCs w:val="24"/>
        </w:rPr>
        <w:t>умения самоорганизации как часть регулятивных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выявлять проблемы для решения в жизненных и учебных ситуациях;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проводить выбор и брать ответственность за решение.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  <w:t xml:space="preserve">У обучающегося будут сформированы </w:t>
      </w:r>
      <w:r w:rsidRPr="001466C1">
        <w:rPr>
          <w:b/>
          <w:sz w:val="24"/>
          <w:szCs w:val="24"/>
        </w:rPr>
        <w:t>умения самоконтроля как часть регулятивных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владеть способами самоконтроля, </w:t>
      </w:r>
      <w:proofErr w:type="spellStart"/>
      <w:r w:rsidRPr="001466C1">
        <w:rPr>
          <w:sz w:val="24"/>
          <w:szCs w:val="24"/>
        </w:rPr>
        <w:t>самомотивации</w:t>
      </w:r>
      <w:proofErr w:type="spellEnd"/>
      <w:r w:rsidRPr="001466C1">
        <w:rPr>
          <w:sz w:val="24"/>
          <w:szCs w:val="24"/>
        </w:rPr>
        <w:t xml:space="preserve"> и рефлексии; давать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объяснять причины достижения (</w:t>
      </w:r>
      <w:proofErr w:type="spellStart"/>
      <w:r w:rsidRPr="001466C1">
        <w:rPr>
          <w:sz w:val="24"/>
          <w:szCs w:val="24"/>
        </w:rPr>
        <w:t>недостижения</w:t>
      </w:r>
      <w:proofErr w:type="spellEnd"/>
      <w:r w:rsidRPr="001466C1">
        <w:rPr>
          <w:sz w:val="24"/>
          <w:szCs w:val="24"/>
        </w:rPr>
        <w:t xml:space="preserve">) результатов деятельности, давать оценку приобретённому опыту, находить </w:t>
      </w:r>
      <w:proofErr w:type="gramStart"/>
      <w:r w:rsidRPr="001466C1">
        <w:rPr>
          <w:sz w:val="24"/>
          <w:szCs w:val="24"/>
        </w:rPr>
        <w:t>позитивное</w:t>
      </w:r>
      <w:proofErr w:type="gramEnd"/>
      <w:r w:rsidRPr="001466C1">
        <w:rPr>
          <w:sz w:val="24"/>
          <w:szCs w:val="24"/>
        </w:rPr>
        <w:t xml:space="preserve"> в произошедшей ситуации;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  <w:t xml:space="preserve"> У обучающегося будут сформированы </w:t>
      </w:r>
      <w:r w:rsidRPr="001466C1">
        <w:rPr>
          <w:b/>
          <w:sz w:val="24"/>
          <w:szCs w:val="24"/>
        </w:rPr>
        <w:t>умения эмоционального интеллекта как часть регулятивных универсальных учебных действий</w:t>
      </w:r>
      <w:r w:rsidRPr="001466C1">
        <w:rPr>
          <w:sz w:val="24"/>
          <w:szCs w:val="24"/>
        </w:rPr>
        <w:t>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различать, называть и управлять собственными эмоциями и эмоциями других; выявлять и анализировать причины эмоций;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регулировать способ выражения эмоций.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ab/>
        <w:t xml:space="preserve"> У обучающегося будут сформированы </w:t>
      </w:r>
      <w:r w:rsidRPr="001466C1">
        <w:rPr>
          <w:b/>
          <w:sz w:val="24"/>
          <w:szCs w:val="24"/>
        </w:rPr>
        <w:t>умения принимать себя и других как часть регулятивных универсальных учебных действий: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осознавать невозможность контролировать всё вокруг.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1466C1">
        <w:rPr>
          <w:sz w:val="24"/>
          <w:szCs w:val="24"/>
        </w:rPr>
        <w:t>многоаспектного</w:t>
      </w:r>
      <w:proofErr w:type="spellEnd"/>
      <w:r w:rsidRPr="001466C1">
        <w:rPr>
          <w:sz w:val="24"/>
          <w:szCs w:val="24"/>
        </w:rPr>
        <w:t xml:space="preserve"> диалога;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обеспечение культурной самоидентификации, осознание </w:t>
      </w:r>
      <w:proofErr w:type="spellStart"/>
      <w:r w:rsidRPr="001466C1">
        <w:rPr>
          <w:sz w:val="24"/>
          <w:szCs w:val="24"/>
        </w:rPr>
        <w:t>коммуникативно¬эстетических</w:t>
      </w:r>
      <w:proofErr w:type="spellEnd"/>
      <w:r w:rsidRPr="001466C1">
        <w:rPr>
          <w:sz w:val="24"/>
          <w:szCs w:val="24"/>
        </w:rPr>
        <w:t xml:space="preserve">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5 классе: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6 классе: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1853-1856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проводить смысловой анализ фольклорного и литературного текста на основе наводящих вопросов или по предложенному плану, создавать краткие </w:t>
      </w:r>
      <w:proofErr w:type="spellStart"/>
      <w:r w:rsidRPr="001466C1">
        <w:rPr>
          <w:sz w:val="24"/>
          <w:szCs w:val="24"/>
        </w:rPr>
        <w:t>историк</w:t>
      </w:r>
      <w:proofErr w:type="gramStart"/>
      <w:r w:rsidRPr="001466C1">
        <w:rPr>
          <w:sz w:val="24"/>
          <w:szCs w:val="24"/>
        </w:rPr>
        <w:t>о</w:t>
      </w:r>
      <w:proofErr w:type="spellEnd"/>
      <w:r w:rsidRPr="001466C1">
        <w:rPr>
          <w:sz w:val="24"/>
          <w:szCs w:val="24"/>
        </w:rPr>
        <w:t>-</w:t>
      </w:r>
      <w:proofErr w:type="gramEnd"/>
      <w:r w:rsidRPr="001466C1">
        <w:rPr>
          <w:sz w:val="24"/>
          <w:szCs w:val="24"/>
        </w:rPr>
        <w:t xml:space="preserve"> 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 xml:space="preserve">владеть начальными навыками осуществления самостоятельной </w:t>
      </w:r>
      <w:proofErr w:type="spellStart"/>
      <w:r w:rsidRPr="001466C1">
        <w:rPr>
          <w:sz w:val="24"/>
          <w:szCs w:val="24"/>
        </w:rPr>
        <w:t>проектно¬исследовательской</w:t>
      </w:r>
      <w:proofErr w:type="spellEnd"/>
      <w:r w:rsidRPr="001466C1">
        <w:rPr>
          <w:sz w:val="24"/>
          <w:szCs w:val="24"/>
        </w:rPr>
        <w:t xml:space="preserve">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7 классе: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</w:t>
      </w:r>
      <w:r w:rsidRPr="001466C1">
        <w:rPr>
          <w:sz w:val="24"/>
          <w:szCs w:val="24"/>
        </w:rPr>
        <w:tab/>
        <w:t>которые приходится решать подросткам,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об</w:t>
      </w:r>
      <w:r w:rsidRPr="001466C1">
        <w:rPr>
          <w:sz w:val="24"/>
          <w:szCs w:val="24"/>
        </w:rPr>
        <w:tab/>
        <w:t>уникальности русского языка и родной речи;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проводить смысловой анализ фольклорного и литературного текста по предложенному плану</w:t>
      </w:r>
      <w:r w:rsidRPr="001466C1">
        <w:rPr>
          <w:sz w:val="24"/>
          <w:szCs w:val="24"/>
        </w:rPr>
        <w:tab/>
        <w:t>и воспринимать художественный текст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как послание</w:t>
      </w:r>
      <w:r w:rsidRPr="001466C1">
        <w:rPr>
          <w:sz w:val="24"/>
          <w:szCs w:val="24"/>
        </w:rPr>
        <w:tab/>
        <w:t>автора читателю,</w:t>
      </w:r>
      <w:r w:rsidRPr="001466C1">
        <w:rPr>
          <w:sz w:val="24"/>
          <w:szCs w:val="24"/>
        </w:rPr>
        <w:tab/>
        <w:t>современнику</w:t>
      </w:r>
      <w:r w:rsidRPr="001466C1">
        <w:rPr>
          <w:sz w:val="24"/>
          <w:szCs w:val="24"/>
        </w:rPr>
        <w:tab/>
        <w:t>и потомку, создавать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lastRenderedPageBreak/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8 классе: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  <w:proofErr w:type="gramEnd"/>
    </w:p>
    <w:p w:rsidR="00B3734C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001DA8" w:rsidRPr="001466C1" w:rsidRDefault="00001DA8" w:rsidP="00001DA8">
      <w:pPr>
        <w:rPr>
          <w:b/>
          <w:sz w:val="24"/>
          <w:szCs w:val="24"/>
        </w:rPr>
      </w:pPr>
      <w:r w:rsidRPr="001466C1">
        <w:rPr>
          <w:sz w:val="24"/>
          <w:szCs w:val="24"/>
        </w:rPr>
        <w:tab/>
      </w:r>
      <w:r w:rsidRPr="001466C1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9 классе: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t xml:space="preserve"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</w:t>
      </w:r>
      <w:proofErr w:type="spellStart"/>
      <w:r w:rsidRPr="001466C1">
        <w:rPr>
          <w:sz w:val="24"/>
          <w:szCs w:val="24"/>
        </w:rPr>
        <w:t>Спасах</w:t>
      </w:r>
      <w:proofErr w:type="spellEnd"/>
      <w:r w:rsidRPr="001466C1">
        <w:rPr>
          <w:sz w:val="24"/>
          <w:szCs w:val="24"/>
        </w:rPr>
        <w:t xml:space="preserve"> и о родительском доме как вечной ценности;</w:t>
      </w:r>
      <w:proofErr w:type="gramEnd"/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</w:t>
      </w:r>
    </w:p>
    <w:p w:rsidR="00001DA8" w:rsidRPr="001466C1" w:rsidRDefault="00001DA8" w:rsidP="00001DA8">
      <w:pPr>
        <w:rPr>
          <w:sz w:val="24"/>
          <w:szCs w:val="24"/>
        </w:rPr>
      </w:pPr>
      <w:proofErr w:type="gramStart"/>
      <w:r w:rsidRPr="001466C1">
        <w:rPr>
          <w:sz w:val="24"/>
          <w:szCs w:val="24"/>
        </w:rPr>
        <w:t>внеклассного чтения, определяя для себя актуальную и перспективную цели чтения художественной литературы;</w:t>
      </w:r>
      <w:proofErr w:type="gramEnd"/>
    </w:p>
    <w:p w:rsidR="00001DA8" w:rsidRPr="001466C1" w:rsidRDefault="00001DA8" w:rsidP="00001DA8">
      <w:pPr>
        <w:rPr>
          <w:sz w:val="24"/>
          <w:szCs w:val="24"/>
        </w:rPr>
      </w:pPr>
      <w:r w:rsidRPr="001466C1">
        <w:rPr>
          <w:sz w:val="24"/>
          <w:szCs w:val="24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763928" w:rsidRPr="001466C1" w:rsidRDefault="00763928" w:rsidP="00001DA8">
      <w:pPr>
        <w:rPr>
          <w:sz w:val="24"/>
          <w:szCs w:val="24"/>
        </w:rPr>
      </w:pPr>
    </w:p>
    <w:p w:rsidR="00763928" w:rsidRPr="001466C1" w:rsidRDefault="00763928" w:rsidP="00763928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1466C1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63928" w:rsidRPr="001466C1" w:rsidRDefault="00763928" w:rsidP="00763928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5 класс</w:t>
      </w:r>
    </w:p>
    <w:p w:rsidR="00763928" w:rsidRPr="001466C1" w:rsidRDefault="00763928" w:rsidP="00C90490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1840"/>
        <w:gridCol w:w="900"/>
        <w:gridCol w:w="1739"/>
        <w:gridCol w:w="1803"/>
        <w:gridCol w:w="4041"/>
      </w:tblGrid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66C1">
              <w:rPr>
                <w:b/>
                <w:sz w:val="24"/>
                <w:szCs w:val="24"/>
              </w:rPr>
              <w:t>/</w:t>
            </w:r>
            <w:proofErr w:type="spell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r w:rsidRPr="001466C1">
              <w:rPr>
                <w:b/>
                <w:sz w:val="24"/>
                <w:szCs w:val="24"/>
              </w:rPr>
              <w:t xml:space="preserve">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Всего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763928" w:rsidRPr="001466C1" w:rsidRDefault="00F645A7" w:rsidP="00763928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 w:rsidR="00763928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 w:rsidR="00763928" w:rsidRPr="001466C1"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литературы»;</w:t>
            </w:r>
          </w:p>
          <w:p w:rsidR="00763928" w:rsidRPr="001466C1" w:rsidRDefault="00763928" w:rsidP="00763928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http://www.kolobok.ru </w:t>
            </w:r>
            <w:proofErr w:type="spellStart"/>
            <w:r w:rsidRPr="001466C1">
              <w:rPr>
                <w:rFonts w:eastAsia="Times New Roman"/>
                <w:spacing w:val="2"/>
                <w:sz w:val="24"/>
                <w:szCs w:val="24"/>
              </w:rPr>
              <w:t>Мультимедийные</w:t>
            </w:r>
            <w:proofErr w:type="spellEnd"/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сказки</w:t>
            </w: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 w:rsidR="00763928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763928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763928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763928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763928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763928" w:rsidRPr="001466C1">
              <w:rPr>
                <w:rFonts w:eastAsia="Times New Roman"/>
                <w:sz w:val="24"/>
                <w:szCs w:val="24"/>
              </w:rPr>
              <w:t> Классика р</w:t>
            </w:r>
            <w:r w:rsidR="00A1621A" w:rsidRPr="001466C1">
              <w:rPr>
                <w:rFonts w:eastAsia="Times New Roman"/>
                <w:sz w:val="24"/>
                <w:szCs w:val="24"/>
              </w:rPr>
              <w:t>усской литературы в аудиозаписи</w:t>
            </w: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 w:rsidR="00763928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763928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763928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763928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763928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763928" w:rsidRPr="001466C1">
              <w:rPr>
                <w:rFonts w:eastAsia="Times New Roman"/>
                <w:sz w:val="24"/>
                <w:szCs w:val="24"/>
              </w:rPr>
              <w:t> Классика р</w:t>
            </w:r>
            <w:r w:rsidR="00A1621A" w:rsidRPr="001466C1">
              <w:rPr>
                <w:rFonts w:eastAsia="Times New Roman"/>
                <w:sz w:val="24"/>
                <w:szCs w:val="24"/>
              </w:rPr>
              <w:t>усской литературы в аудиозаписи</w:t>
            </w: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2.Русские традиции</w:t>
            </w: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 Классика русской литературы в аудиозаписи</w:t>
            </w:r>
          </w:p>
          <w:p w:rsidR="00A1621A" w:rsidRPr="001466C1" w:rsidRDefault="00A1621A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A1621A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A1621A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A1621A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»</w:t>
            </w:r>
          </w:p>
          <w:p w:rsidR="00763928" w:rsidRPr="001466C1" w:rsidRDefault="00763928" w:rsidP="00763928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63928" w:rsidRPr="001466C1" w:rsidTr="00763928">
        <w:trPr>
          <w:trHeight w:val="144"/>
          <w:tblCellSpacing w:w="20" w:type="nil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63928" w:rsidRPr="001466C1" w:rsidRDefault="00763928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 Классика русской литературы в аудиозаписи</w:t>
            </w:r>
          </w:p>
        </w:tc>
      </w:tr>
      <w:tr w:rsidR="00A1621A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621A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3. Русский характер-русская душа</w:t>
            </w: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A1621A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A1621A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A1621A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A1621A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»</w:t>
            </w:r>
          </w:p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http://www.kolobok.ru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Мультимедийные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 xml:space="preserve"> сказки</w:t>
            </w: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A1621A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A1621A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A1621A" w:rsidRPr="001466C1">
              <w:rPr>
                <w:rFonts w:eastAsia="Times New Roman"/>
                <w:sz w:val="24"/>
                <w:szCs w:val="24"/>
              </w:rPr>
              <w:t>»</w:t>
            </w:r>
          </w:p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http://www.stihi.ru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> Национальный сервер современной прозы</w:t>
            </w:r>
          </w:p>
        </w:tc>
      </w:tr>
      <w:tr w:rsidR="00763928" w:rsidRPr="001466C1" w:rsidTr="00A1621A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763928" w:rsidRPr="001466C1" w:rsidRDefault="00A1621A" w:rsidP="00A1621A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63928" w:rsidRPr="001466C1" w:rsidRDefault="00763928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63928" w:rsidRPr="001466C1" w:rsidRDefault="00F645A7" w:rsidP="00A1621A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A1621A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http://magazines.russ.ru</w:t>
              </w:r>
            </w:hyperlink>
            <w:r w:rsidR="00A1621A" w:rsidRPr="001466C1">
              <w:rPr>
                <w:rFonts w:eastAsia="Times New Roman"/>
                <w:sz w:val="24"/>
                <w:szCs w:val="24"/>
              </w:rPr>
              <w:t xml:space="preserve"> Звучащая поэзия: поэтическая </w:t>
            </w:r>
            <w:proofErr w:type="spellStart"/>
            <w:r w:rsidR="00A1621A" w:rsidRPr="001466C1">
              <w:rPr>
                <w:rFonts w:eastAsia="Times New Roman"/>
                <w:sz w:val="24"/>
                <w:szCs w:val="24"/>
              </w:rPr>
              <w:t>аудиобиблиотека</w:t>
            </w:r>
            <w:proofErr w:type="spellEnd"/>
          </w:p>
        </w:tc>
      </w:tr>
      <w:tr w:rsidR="00A1621A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621A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621A" w:rsidRPr="001466C1" w:rsidRDefault="00A1621A" w:rsidP="00763928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63928" w:rsidRPr="001466C1" w:rsidRDefault="00763928" w:rsidP="00C90490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A170C3" w:rsidRPr="001466C1" w:rsidRDefault="00A170C3" w:rsidP="00A170C3">
      <w:pPr>
        <w:rPr>
          <w:sz w:val="24"/>
          <w:szCs w:val="24"/>
        </w:rPr>
      </w:pPr>
    </w:p>
    <w:p w:rsidR="00A170C3" w:rsidRPr="001466C1" w:rsidRDefault="00A170C3" w:rsidP="00A170C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1466C1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A170C3" w:rsidRPr="001466C1" w:rsidRDefault="00A170C3" w:rsidP="00A170C3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6 класс</w:t>
      </w:r>
    </w:p>
    <w:p w:rsidR="00A170C3" w:rsidRPr="001466C1" w:rsidRDefault="00A170C3" w:rsidP="00A170C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1793"/>
        <w:gridCol w:w="879"/>
        <w:gridCol w:w="1694"/>
        <w:gridCol w:w="1757"/>
        <w:gridCol w:w="4213"/>
      </w:tblGrid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66C1">
              <w:rPr>
                <w:b/>
                <w:sz w:val="24"/>
                <w:szCs w:val="24"/>
              </w:rPr>
              <w:t>/</w:t>
            </w:r>
            <w:proofErr w:type="spell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r w:rsidRPr="001466C1">
              <w:rPr>
                <w:b/>
                <w:sz w:val="24"/>
                <w:szCs w:val="24"/>
              </w:rPr>
              <w:t xml:space="preserve">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Всего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A170C3" w:rsidRPr="001466C1" w:rsidRDefault="00F645A7" w:rsidP="00D83BB0">
            <w:pPr>
              <w:spacing w:after="200"/>
              <w:contextualSpacing/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hyperlink r:id="rId19" w:history="1">
              <w:r w:rsidR="00A170C3" w:rsidRPr="001466C1">
                <w:rPr>
                  <w:rStyle w:val="ac"/>
                  <w:spacing w:val="2"/>
                  <w:sz w:val="24"/>
                  <w:szCs w:val="24"/>
                </w:rPr>
                <w:t>https://infourok.ru/konspekt-uroka-literaturi-na-temu-russkiy-bogatirskiy-epos-klass-348503.html</w:t>
              </w:r>
            </w:hyperlink>
          </w:p>
          <w:p w:rsidR="00A170C3" w:rsidRPr="001466C1" w:rsidRDefault="00A170C3" w:rsidP="00D83BB0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https://infourok.ru/prezentaciya-k-</w:t>
            </w:r>
            <w:r w:rsidRPr="001466C1">
              <w:rPr>
                <w:spacing w:val="2"/>
                <w:sz w:val="24"/>
                <w:szCs w:val="24"/>
              </w:rPr>
              <w:lastRenderedPageBreak/>
              <w:t>uroku-literaturi-v-klasse-tema-uroka-bunin-ia-bilina-svyatogor-i-ilya-po-umk-moskvina-gv-382958.html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0" w:history="1">
              <w:r w:rsidR="00A170C3" w:rsidRPr="001466C1">
                <w:rPr>
                  <w:rStyle w:val="ac"/>
                  <w:spacing w:val="2"/>
                  <w:sz w:val="24"/>
                  <w:szCs w:val="24"/>
                </w:rPr>
                <w:t>https://urok.1sept.ru/articles/611225</w:t>
              </w:r>
            </w:hyperlink>
          </w:p>
          <w:p w:rsidR="00A170C3" w:rsidRPr="001466C1" w:rsidRDefault="00A170C3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https://urok.1sept.ru/articles/635913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1" w:history="1">
              <w:r w:rsidR="00A170C3" w:rsidRPr="001466C1">
                <w:rPr>
                  <w:rStyle w:val="ac"/>
                  <w:spacing w:val="2"/>
                  <w:sz w:val="24"/>
                  <w:szCs w:val="24"/>
                </w:rPr>
                <w:t>https://uchitelya.com/pedagogika/153249-konspekt-uroka-anikitin-vstrecha-zimy-6-klass.html</w:t>
              </w:r>
            </w:hyperlink>
          </w:p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2" w:history="1">
              <w:r w:rsidR="00A170C3" w:rsidRPr="001466C1">
                <w:rPr>
                  <w:rStyle w:val="ac"/>
                  <w:spacing w:val="2"/>
                  <w:sz w:val="24"/>
                  <w:szCs w:val="24"/>
                </w:rPr>
                <w:t>https://multiurok.ru/files/konspekt-uroka-dva-brata.html</w:t>
              </w:r>
            </w:hyperlink>
          </w:p>
          <w:p w:rsidR="00A170C3" w:rsidRPr="001466C1" w:rsidRDefault="00A170C3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https://infourok.ru/proverochnaya-rabota-po-itogam-izucheniya-razdela-1-rossiya-rodina-moya-literaturnyj-diktant-9-klass-5787047.html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2.Русские традиции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A170C3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A170C3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A170C3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A170C3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A170C3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A170C3" w:rsidRPr="001466C1">
              <w:rPr>
                <w:rFonts w:eastAsia="Times New Roman"/>
                <w:sz w:val="24"/>
                <w:szCs w:val="24"/>
              </w:rPr>
              <w:t> Классика русской литературы в аудиозаписи</w:t>
            </w:r>
          </w:p>
          <w:p w:rsidR="00A170C3" w:rsidRPr="001466C1" w:rsidRDefault="00A170C3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A170C3" w:rsidRPr="001466C1" w:rsidRDefault="00F645A7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A170C3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A170C3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A170C3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A170C3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A170C3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A170C3" w:rsidRPr="001466C1">
              <w:rPr>
                <w:rFonts w:eastAsia="Times New Roman"/>
                <w:sz w:val="24"/>
                <w:szCs w:val="24"/>
              </w:rPr>
              <w:t>»</w:t>
            </w:r>
          </w:p>
          <w:p w:rsidR="00A170C3" w:rsidRPr="001466C1" w:rsidRDefault="00A170C3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A170C3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A170C3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A170C3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A170C3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A170C3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A170C3" w:rsidRPr="001466C1">
              <w:rPr>
                <w:rFonts w:eastAsia="Times New Roman"/>
                <w:sz w:val="24"/>
                <w:szCs w:val="24"/>
              </w:rPr>
              <w:t> Классика русской литературы в аудиозаписи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3. Русский характер-русская душа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6" w:history="1">
              <w:r w:rsidR="00A170C3" w:rsidRPr="001466C1">
                <w:rPr>
                  <w:rStyle w:val="ac"/>
                  <w:spacing w:val="2"/>
                  <w:sz w:val="24"/>
                  <w:szCs w:val="24"/>
                </w:rPr>
                <w:t>https://studentguide.ru/sochineniya-na-raznye-temy/voprosy-i-otvety-k-stixotvoreniyu-a-n-apuxtina-soldatskaya-pesnya-o-sevastopole.html</w:t>
              </w:r>
            </w:hyperlink>
          </w:p>
          <w:p w:rsidR="00A170C3" w:rsidRPr="001466C1" w:rsidRDefault="00A170C3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https://infourok.ru/ktp-rodnaya-russkaya-literatura-6-klass-5325959.html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7" w:history="1">
              <w:r w:rsidR="007E0731" w:rsidRPr="001466C1">
                <w:rPr>
                  <w:rStyle w:val="ac"/>
                  <w:spacing w:val="2"/>
                  <w:sz w:val="24"/>
                  <w:szCs w:val="24"/>
                </w:rPr>
                <w:t>https://www.culture.ru/poems/46413/chemu-by-zhizn-nas-ne-uchila</w:t>
              </w:r>
            </w:hyperlink>
          </w:p>
          <w:p w:rsidR="007E0731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8" w:history="1">
              <w:r w:rsidR="007E0731" w:rsidRPr="001466C1">
                <w:rPr>
                  <w:rStyle w:val="ac"/>
                  <w:spacing w:val="2"/>
                  <w:sz w:val="24"/>
                  <w:szCs w:val="24"/>
                </w:rPr>
                <w:t>https://urok.1sept.ru/articles/623889</w:t>
              </w:r>
            </w:hyperlink>
          </w:p>
          <w:p w:rsidR="007E0731" w:rsidRPr="001466C1" w:rsidRDefault="007E0731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https://infourok.ru/zagadki-russkoj-dushi-chudesa-nuzhno-delat-svoimi-rukami-v-p-astafev-babushka-s-malinoj-podgotovka-k-pisa-5790525.html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29" w:history="1">
              <w:r w:rsidR="007E0731" w:rsidRPr="001466C1">
                <w:rPr>
                  <w:rStyle w:val="ac"/>
                  <w:spacing w:val="2"/>
                  <w:sz w:val="24"/>
                  <w:szCs w:val="24"/>
                </w:rPr>
                <w:t>https://infourok.ru/tehnologicheskaya-karta-uroka-po-literaturnomu-chteniyu-klass-kirpichnie-ostrova-rp-pogodin-3766770.html</w:t>
              </w:r>
            </w:hyperlink>
          </w:p>
          <w:p w:rsidR="007E0731" w:rsidRPr="001466C1" w:rsidRDefault="00F645A7" w:rsidP="00D83BB0">
            <w:pPr>
              <w:contextualSpacing/>
              <w:rPr>
                <w:spacing w:val="2"/>
                <w:sz w:val="24"/>
                <w:szCs w:val="24"/>
              </w:rPr>
            </w:pPr>
            <w:hyperlink r:id="rId30" w:history="1">
              <w:r w:rsidR="007E0731" w:rsidRPr="001466C1">
                <w:rPr>
                  <w:rStyle w:val="ac"/>
                  <w:spacing w:val="2"/>
                  <w:sz w:val="24"/>
                  <w:szCs w:val="24"/>
                </w:rPr>
                <w:t>https://www.litres.ru/evgeniy-veltistov/million-i-odin-den-kanikul-6982407/chitat-onlayn/</w:t>
              </w:r>
            </w:hyperlink>
          </w:p>
          <w:p w:rsidR="007E0731" w:rsidRPr="001466C1" w:rsidRDefault="007E0731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https://infourok.ru/proverochnaya-rabota-po-rodnoj-russkoj-literature-2-po-itogam-izucheniya-razdela-russkij-harakter-russkaya-dusha-5856577.html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A170C3" w:rsidRPr="001466C1" w:rsidRDefault="00A170C3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7E0731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https://infourok.ru/konspekt-uroka-po-literaturnomu-chteniyu-k-d-balmont-russkiy-yazik-3597790.html</w:t>
            </w: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170C3" w:rsidRPr="001466C1" w:rsidTr="00D83BB0">
        <w:trPr>
          <w:trHeight w:val="144"/>
          <w:tblCellSpacing w:w="20" w:type="nil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A170C3" w:rsidRPr="001466C1" w:rsidRDefault="00A170C3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A170C3" w:rsidRPr="001466C1" w:rsidRDefault="00A170C3" w:rsidP="00C90490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A170C3" w:rsidRPr="001466C1" w:rsidRDefault="00A170C3" w:rsidP="00C90490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E0731" w:rsidRPr="001466C1" w:rsidRDefault="007E0731" w:rsidP="007E0731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1466C1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E0731" w:rsidRPr="001466C1" w:rsidRDefault="007E0731" w:rsidP="007E0731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7 класс</w:t>
      </w:r>
    </w:p>
    <w:p w:rsidR="007E0731" w:rsidRPr="001466C1" w:rsidRDefault="007E0731" w:rsidP="007E0731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6"/>
        <w:gridCol w:w="1804"/>
        <w:gridCol w:w="884"/>
        <w:gridCol w:w="1704"/>
        <w:gridCol w:w="1767"/>
        <w:gridCol w:w="4175"/>
      </w:tblGrid>
      <w:tr w:rsidR="007E0731" w:rsidRPr="001466C1" w:rsidTr="001C53CF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66C1">
              <w:rPr>
                <w:b/>
                <w:sz w:val="24"/>
                <w:szCs w:val="24"/>
              </w:rPr>
              <w:t>/</w:t>
            </w:r>
            <w:proofErr w:type="spell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r w:rsidRPr="001466C1">
              <w:rPr>
                <w:b/>
                <w:sz w:val="24"/>
                <w:szCs w:val="24"/>
              </w:rPr>
              <w:t xml:space="preserve">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7E0731" w:rsidRPr="001466C1" w:rsidTr="001C53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Всего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</w:p>
        </w:tc>
      </w:tr>
      <w:tr w:rsidR="007E0731" w:rsidRPr="001466C1" w:rsidTr="00D83B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1.1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5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7E0731" w:rsidRPr="001466C1" w:rsidRDefault="00F645A7" w:rsidP="007E0731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7E0731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7E0731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7E0731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7E0731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  <w:p w:rsidR="007E0731" w:rsidRPr="001466C1" w:rsidRDefault="00F645A7" w:rsidP="007E0731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7E0731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7E0731" w:rsidRPr="001466C1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7E0731" w:rsidRPr="001466C1" w:rsidRDefault="00F645A7" w:rsidP="007E0731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7E0731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 w:rsidR="007E0731" w:rsidRPr="001466C1"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  <w:p w:rsidR="007E0731" w:rsidRPr="001466C1" w:rsidRDefault="00F645A7" w:rsidP="007E0731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7E0731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7E0731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7E0731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7E0731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  <w:p w:rsidR="007E0731" w:rsidRPr="001466C1" w:rsidRDefault="00F645A7" w:rsidP="00D83BB0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hyperlink r:id="rId35" w:history="1">
              <w:r w:rsidR="007E0731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7E0731" w:rsidRPr="001466C1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</w:tc>
      </w:tr>
      <w:tr w:rsidR="007E0731" w:rsidRPr="001466C1" w:rsidTr="001C53CF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  <w:p w:rsidR="007E0731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</w:tc>
      </w:tr>
      <w:tr w:rsidR="007E0731" w:rsidRPr="001466C1" w:rsidTr="00D83BB0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  литературе</w:t>
            </w:r>
          </w:p>
          <w:p w:rsidR="007E0731" w:rsidRPr="001466C1" w:rsidRDefault="00F645A7" w:rsidP="00D83BB0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</w:tc>
      </w:tr>
      <w:tr w:rsidR="007E0731" w:rsidRPr="001466C1" w:rsidTr="00D83BB0">
        <w:trPr>
          <w:trHeight w:val="144"/>
          <w:tblCellSpacing w:w="20" w:type="nil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E0731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7E0731" w:rsidRPr="001466C1" w:rsidRDefault="007E0731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2.Русские традиции</w:t>
            </w: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2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3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4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5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 литературе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6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7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lito.ru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 xml:space="preserve"> Национальный </w:t>
            </w:r>
            <w:r w:rsidR="001C53CF" w:rsidRPr="001466C1">
              <w:rPr>
                <w:rFonts w:eastAsia="Times New Roman"/>
                <w:sz w:val="24"/>
                <w:szCs w:val="24"/>
              </w:rPr>
              <w:lastRenderedPageBreak/>
              <w:t>сервер современной поэзии</w:t>
            </w:r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21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3. Русский характер-русская душа</w:t>
            </w: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3.1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8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9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0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1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2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lito.ru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Национальный сервер современной поэзии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3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4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3.3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5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6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7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  <w:p w:rsidR="001C53CF" w:rsidRPr="001466C1" w:rsidRDefault="001C53CF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3.4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pacing w:val="2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>http://www.medialingua.ru Международная ассоциация преподавателей русского языка и литературы</w:t>
            </w:r>
          </w:p>
          <w:p w:rsidR="001C53CF" w:rsidRPr="001466C1" w:rsidRDefault="00F645A7" w:rsidP="001C53C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8" w:history="1">
              <w:r w:rsidR="001C53CF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1C53CF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1C53CF" w:rsidRPr="001466C1">
              <w:rPr>
                <w:rFonts w:eastAsia="Times New Roman"/>
                <w:sz w:val="24"/>
                <w:szCs w:val="24"/>
              </w:rPr>
              <w:t>ruthenia.ru</w:t>
            </w:r>
            <w:proofErr w:type="spellEnd"/>
            <w:r w:rsidR="001C53CF" w:rsidRPr="001466C1">
              <w:rPr>
                <w:rFonts w:eastAsia="Times New Roman"/>
                <w:sz w:val="24"/>
                <w:szCs w:val="24"/>
              </w:rPr>
              <w:t> Кабинет русского языка и литературы</w:t>
            </w:r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E0731" w:rsidRPr="001466C1" w:rsidRDefault="007E0731" w:rsidP="007E0731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DC200D" w:rsidRPr="001466C1" w:rsidRDefault="00DC200D" w:rsidP="00DC200D">
      <w:pPr>
        <w:rPr>
          <w:sz w:val="24"/>
          <w:szCs w:val="24"/>
        </w:rPr>
      </w:pPr>
    </w:p>
    <w:p w:rsidR="001C53CF" w:rsidRPr="001466C1" w:rsidRDefault="001C53CF" w:rsidP="00DC200D">
      <w:pPr>
        <w:rPr>
          <w:sz w:val="24"/>
          <w:szCs w:val="24"/>
        </w:rPr>
      </w:pPr>
    </w:p>
    <w:p w:rsidR="001C53CF" w:rsidRPr="001466C1" w:rsidRDefault="001C53CF" w:rsidP="001C53CF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1466C1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1C53CF" w:rsidRPr="001466C1" w:rsidRDefault="001C53CF" w:rsidP="001C53CF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8 класс</w:t>
      </w:r>
    </w:p>
    <w:p w:rsidR="001C53CF" w:rsidRPr="001466C1" w:rsidRDefault="001C53CF" w:rsidP="001C53CF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1907"/>
        <w:gridCol w:w="928"/>
        <w:gridCol w:w="1801"/>
        <w:gridCol w:w="1868"/>
        <w:gridCol w:w="3801"/>
      </w:tblGrid>
      <w:tr w:rsidR="001C53CF" w:rsidRPr="001466C1" w:rsidTr="00FC2442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66C1">
              <w:rPr>
                <w:b/>
                <w:sz w:val="24"/>
                <w:szCs w:val="24"/>
              </w:rPr>
              <w:t>/</w:t>
            </w:r>
            <w:proofErr w:type="spell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r w:rsidRPr="001466C1">
              <w:rPr>
                <w:b/>
                <w:sz w:val="24"/>
                <w:szCs w:val="24"/>
              </w:rPr>
              <w:t xml:space="preserve">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Всего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59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1C53CF" w:rsidRPr="001466C1" w:rsidRDefault="00F645A7" w:rsidP="001C53C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0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1C53CF" w:rsidRPr="001466C1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</w:tc>
      </w:tr>
      <w:tr w:rsidR="001C53CF" w:rsidRPr="001466C1" w:rsidTr="00FC2442">
        <w:trPr>
          <w:trHeight w:val="635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1C53CF" w:rsidRPr="001466C1" w:rsidRDefault="00F645A7" w:rsidP="00D83BB0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61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1C53CF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1C53CF" w:rsidRPr="001466C1" w:rsidRDefault="00F645A7" w:rsidP="001C53C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2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1C53CF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1C53CF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1C53CF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:rsidR="001C53CF" w:rsidRPr="001466C1" w:rsidRDefault="00F645A7" w:rsidP="001C53C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3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1C53CF" w:rsidRPr="001466C1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1C53CF" w:rsidRPr="001466C1" w:rsidRDefault="00F645A7" w:rsidP="001C53C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4" w:history="1">
              <w:r w:rsidR="001C53CF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1C53CF" w:rsidRPr="001466C1" w:rsidTr="001C53CF">
        <w:trPr>
          <w:trHeight w:val="144"/>
          <w:tblCellSpacing w:w="20" w:type="nil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10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2.Русские традиции</w:t>
            </w:r>
          </w:p>
        </w:tc>
      </w:tr>
      <w:tr w:rsidR="00FC2442" w:rsidRPr="001466C1" w:rsidTr="001C53CF">
        <w:trPr>
          <w:trHeight w:val="144"/>
          <w:tblCellSpacing w:w="20" w:type="nil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2.1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5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6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7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7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8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9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53CF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3. Русский характер-русская душа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3.1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0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1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2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3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4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 xml:space="preserve"> Каталог «Школьный </w:t>
            </w:r>
            <w:proofErr w:type="spellStart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Яндекс</w:t>
            </w:r>
            <w:proofErr w:type="spellEnd"/>
            <w:r w:rsidR="00FC2442" w:rsidRPr="001466C1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5" w:history="1">
              <w:r w:rsidR="00FC2442" w:rsidRPr="001466C1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3.4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1C53CF" w:rsidRPr="001466C1" w:rsidRDefault="001C53CF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645A7" w:rsidP="00FC2442">
            <w:pPr>
              <w:contextualSpacing/>
              <w:rPr>
                <w:spacing w:val="2"/>
                <w:sz w:val="24"/>
                <w:szCs w:val="24"/>
                <w:u w:val="single"/>
              </w:rPr>
            </w:pPr>
            <w:hyperlink r:id="rId76" w:history="1">
              <w:r w:rsidR="00FC2442" w:rsidRPr="001466C1">
                <w:rPr>
                  <w:rStyle w:val="ac"/>
                  <w:spacing w:val="2"/>
                  <w:sz w:val="24"/>
                  <w:szCs w:val="24"/>
                </w:rPr>
                <w:t>http://window.edu.ru/window/catalog</w:t>
              </w:r>
            </w:hyperlink>
          </w:p>
          <w:p w:rsidR="001C53CF" w:rsidRPr="001466C1" w:rsidRDefault="00F645A7" w:rsidP="00FC2442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77" w:history="1">
              <w:r w:rsidR="00FC2442" w:rsidRPr="001466C1">
                <w:rPr>
                  <w:rStyle w:val="ac"/>
                  <w:spacing w:val="2"/>
                  <w:sz w:val="24"/>
                  <w:szCs w:val="24"/>
                </w:rPr>
                <w:t>http://az.lib.ru</w:t>
              </w:r>
            </w:hyperlink>
            <w:r w:rsidR="00FC2442" w:rsidRPr="001466C1">
              <w:rPr>
                <w:spacing w:val="2"/>
                <w:sz w:val="24"/>
                <w:szCs w:val="24"/>
              </w:rPr>
              <w:t> Стихия: классическая русская / советская поэзия</w:t>
            </w:r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C53CF" w:rsidRPr="001466C1" w:rsidTr="00FC2442">
        <w:trPr>
          <w:trHeight w:val="144"/>
          <w:tblCellSpacing w:w="20" w:type="nil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1C53CF" w:rsidRPr="001466C1" w:rsidRDefault="001C53CF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1C53CF" w:rsidRPr="001466C1" w:rsidRDefault="001C53CF" w:rsidP="00DC200D">
      <w:pPr>
        <w:rPr>
          <w:sz w:val="24"/>
          <w:szCs w:val="24"/>
        </w:rPr>
      </w:pPr>
    </w:p>
    <w:p w:rsidR="001C53CF" w:rsidRPr="001466C1" w:rsidRDefault="001C53CF" w:rsidP="00DC200D">
      <w:pPr>
        <w:rPr>
          <w:sz w:val="24"/>
          <w:szCs w:val="24"/>
        </w:rPr>
      </w:pPr>
    </w:p>
    <w:p w:rsidR="00FC2442" w:rsidRPr="001466C1" w:rsidRDefault="00C90490" w:rsidP="00C90490">
      <w:pPr>
        <w:tabs>
          <w:tab w:val="left" w:pos="990"/>
        </w:tabs>
        <w:spacing w:after="200"/>
        <w:contextualSpacing/>
        <w:rPr>
          <w:b/>
          <w:sz w:val="24"/>
          <w:szCs w:val="24"/>
          <w:lang w:eastAsia="en-US"/>
        </w:rPr>
      </w:pPr>
      <w:r w:rsidRPr="001466C1">
        <w:rPr>
          <w:b/>
          <w:sz w:val="24"/>
          <w:szCs w:val="24"/>
          <w:lang w:eastAsia="en-US"/>
        </w:rPr>
        <w:t xml:space="preserve">                                       </w:t>
      </w:r>
    </w:p>
    <w:p w:rsidR="00FC2442" w:rsidRPr="001466C1" w:rsidRDefault="00FC2442" w:rsidP="00FC244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 w:rsidRPr="001466C1"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FC2442" w:rsidRPr="001466C1" w:rsidRDefault="00FC2442" w:rsidP="00FC2442">
      <w:pPr>
        <w:jc w:val="center"/>
        <w:rPr>
          <w:b/>
          <w:sz w:val="24"/>
          <w:szCs w:val="24"/>
        </w:rPr>
      </w:pPr>
      <w:r w:rsidRPr="001466C1">
        <w:rPr>
          <w:b/>
          <w:sz w:val="24"/>
          <w:szCs w:val="24"/>
        </w:rPr>
        <w:t>9 класс</w:t>
      </w:r>
    </w:p>
    <w:p w:rsidR="00FC2442" w:rsidRPr="001466C1" w:rsidRDefault="00FC2442" w:rsidP="00FC2442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1949"/>
        <w:gridCol w:w="946"/>
        <w:gridCol w:w="1841"/>
        <w:gridCol w:w="1910"/>
        <w:gridCol w:w="3578"/>
      </w:tblGrid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466C1">
              <w:rPr>
                <w:b/>
                <w:sz w:val="24"/>
                <w:szCs w:val="24"/>
              </w:rPr>
              <w:t>/</w:t>
            </w:r>
            <w:proofErr w:type="spellStart"/>
            <w:r w:rsidRPr="001466C1">
              <w:rPr>
                <w:b/>
                <w:sz w:val="24"/>
                <w:szCs w:val="24"/>
              </w:rPr>
              <w:t>п</w:t>
            </w:r>
            <w:proofErr w:type="spellEnd"/>
            <w:r w:rsidRPr="001466C1">
              <w:rPr>
                <w:b/>
                <w:sz w:val="24"/>
                <w:szCs w:val="24"/>
              </w:rPr>
              <w:t xml:space="preserve">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Наименование разделов и тем </w:t>
            </w:r>
            <w:r w:rsidRPr="001466C1">
              <w:rPr>
                <w:b/>
                <w:sz w:val="24"/>
                <w:szCs w:val="24"/>
              </w:rPr>
              <w:lastRenderedPageBreak/>
              <w:t xml:space="preserve">программы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Всего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</w:p>
        </w:tc>
      </w:tr>
      <w:tr w:rsidR="00FC2442" w:rsidRPr="001466C1" w:rsidTr="00D83B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lastRenderedPageBreak/>
              <w:t>Раздел 1. Россия-Родина моя</w:t>
            </w:r>
          </w:p>
        </w:tc>
      </w:tr>
      <w:tr w:rsidR="00FC2442" w:rsidRPr="001466C1" w:rsidTr="00D83BB0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D83BB0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8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http://magazines.russ.ru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 xml:space="preserve"> Звучащая поэзия: поэтическая 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аудиобиблиотека</w:t>
            </w:r>
            <w:proofErr w:type="spellEnd"/>
          </w:p>
        </w:tc>
      </w:tr>
      <w:tr w:rsidR="00FC2442" w:rsidRPr="001466C1" w:rsidTr="00D83BB0">
        <w:trPr>
          <w:trHeight w:val="635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9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library</w:t>
            </w:r>
            <w:proofErr w:type="spellEnd"/>
            <w:r w:rsidR="00FC2442" w:rsidRPr="001466C1">
              <w:rPr>
                <w:rFonts w:eastAsia="Times New Roman"/>
                <w:sz w:val="24"/>
                <w:szCs w:val="24"/>
              </w:rPr>
              <w:t>.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ru</w:t>
            </w:r>
            <w:proofErr w:type="spellEnd"/>
            <w:r w:rsidR="00FC2442" w:rsidRPr="001466C1">
              <w:rPr>
                <w:rFonts w:eastAsia="Times New Roman"/>
                <w:sz w:val="24"/>
                <w:szCs w:val="24"/>
              </w:rPr>
              <w:t> Классика русской литературы в аудиозаписи</w:t>
            </w:r>
          </w:p>
          <w:p w:rsidR="00FC2442" w:rsidRPr="001466C1" w:rsidRDefault="00F645A7" w:rsidP="00FC2442">
            <w:pPr>
              <w:tabs>
                <w:tab w:val="left" w:pos="990"/>
              </w:tabs>
              <w:spacing w:after="200"/>
              <w:contextualSpacing/>
              <w:rPr>
                <w:rFonts w:eastAsia="Times New Roman"/>
                <w:b/>
                <w:spacing w:val="2"/>
                <w:sz w:val="24"/>
                <w:szCs w:val="24"/>
              </w:rPr>
            </w:pPr>
            <w:hyperlink r:id="rId80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D83BB0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1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Библиотека русской литературы «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Классика</w:t>
            </w:r>
            <w:proofErr w:type="gramStart"/>
            <w:r w:rsidR="00FC2442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FC2442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FC2442" w:rsidRPr="001466C1">
              <w:rPr>
                <w:rFonts w:eastAsia="Times New Roman"/>
                <w:sz w:val="24"/>
                <w:szCs w:val="24"/>
              </w:rPr>
              <w:t>»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2442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2.Русские традиции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FC2442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FC2442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2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http://www.philolog.ru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Поэзия</w:t>
            </w:r>
            <w:proofErr w:type="gramStart"/>
            <w:r w:rsidR="00FC2442" w:rsidRPr="001466C1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FC2442" w:rsidRPr="001466C1">
              <w:rPr>
                <w:rFonts w:eastAsia="Times New Roman"/>
                <w:sz w:val="24"/>
                <w:szCs w:val="24"/>
              </w:rPr>
              <w:t>у</w:t>
            </w:r>
            <w:proofErr w:type="spellEnd"/>
            <w:r w:rsidR="00FC2442" w:rsidRPr="001466C1">
              <w:rPr>
                <w:rFonts w:eastAsia="Times New Roman"/>
                <w:sz w:val="24"/>
                <w:szCs w:val="24"/>
              </w:rPr>
              <w:t>: литературно-поэтический сайт</w:t>
            </w:r>
          </w:p>
          <w:p w:rsidR="00FC2442" w:rsidRPr="001466C1" w:rsidRDefault="00F645A7" w:rsidP="00FC2442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3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D83BB0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4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</w:t>
            </w: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9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2442" w:rsidRPr="001466C1" w:rsidTr="00D83BB0">
        <w:trPr>
          <w:trHeight w:val="144"/>
          <w:tblCellSpacing w:w="20" w:type="nil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466C1">
              <w:rPr>
                <w:b/>
                <w:sz w:val="24"/>
                <w:szCs w:val="24"/>
              </w:rPr>
              <w:t>Раздел 3. Русский характер-русская душа</w:t>
            </w:r>
          </w:p>
        </w:tc>
      </w:tr>
      <w:tr w:rsidR="00FC2442" w:rsidRPr="001466C1" w:rsidTr="00FC2442">
        <w:trPr>
          <w:trHeight w:val="797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FC2442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5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http://www.vehi.net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Библиотека художественной литературы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E-kniga.ru</w:t>
            </w:r>
            <w:proofErr w:type="spellEnd"/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D83BB0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6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http://www.vehi.net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Библиотека художественной литературы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E-kniga.ru</w:t>
            </w:r>
            <w:proofErr w:type="spellEnd"/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FC2442" w:rsidRPr="001466C1" w:rsidRDefault="00F645A7" w:rsidP="00D83BB0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7" w:history="1">
              <w:r w:rsidR="00FC2442" w:rsidRPr="001466C1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http://www.vehi.net</w:t>
              </w:r>
            </w:hyperlink>
            <w:r w:rsidR="00FC2442" w:rsidRPr="001466C1">
              <w:rPr>
                <w:rFonts w:eastAsia="Times New Roman"/>
                <w:sz w:val="24"/>
                <w:szCs w:val="24"/>
              </w:rPr>
              <w:t> Библиотека художественной литературы </w:t>
            </w:r>
            <w:proofErr w:type="spellStart"/>
            <w:r w:rsidR="00FC2442" w:rsidRPr="001466C1">
              <w:rPr>
                <w:rFonts w:eastAsia="Times New Roman"/>
                <w:sz w:val="24"/>
                <w:szCs w:val="24"/>
              </w:rPr>
              <w:t>E-kniga.ru</w:t>
            </w:r>
            <w:proofErr w:type="spellEnd"/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3.4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FC2442" w:rsidRPr="001466C1" w:rsidRDefault="00FC2442" w:rsidP="00D83BB0">
            <w:pPr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r w:rsidRPr="001466C1">
              <w:rPr>
                <w:spacing w:val="2"/>
                <w:sz w:val="24"/>
                <w:szCs w:val="24"/>
              </w:rPr>
              <w:t xml:space="preserve">http://magazines.russ.ru Звучащая поэзия: поэтическая </w:t>
            </w:r>
            <w:proofErr w:type="spellStart"/>
            <w:r w:rsidRPr="001466C1">
              <w:rPr>
                <w:spacing w:val="2"/>
                <w:sz w:val="24"/>
                <w:szCs w:val="24"/>
              </w:rPr>
              <w:t>аудиобиблиотека</w:t>
            </w:r>
            <w:proofErr w:type="spellEnd"/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14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C2442" w:rsidRPr="001466C1" w:rsidTr="00FC2442">
        <w:trPr>
          <w:trHeight w:val="144"/>
          <w:tblCellSpacing w:w="20" w:type="nil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rPr>
                <w:sz w:val="24"/>
                <w:szCs w:val="24"/>
              </w:rPr>
            </w:pPr>
            <w:r w:rsidRPr="001466C1"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34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 w:rsidRPr="001466C1">
              <w:rPr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FC2442" w:rsidRPr="001466C1" w:rsidRDefault="00FC2442" w:rsidP="00D83BB0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FC2442" w:rsidRPr="001466C1" w:rsidRDefault="00FC2442" w:rsidP="00FC2442">
      <w:pPr>
        <w:rPr>
          <w:sz w:val="24"/>
          <w:szCs w:val="24"/>
        </w:rPr>
      </w:pPr>
    </w:p>
    <w:sectPr w:rsidR="00FC2442" w:rsidRPr="001466C1" w:rsidSect="001466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76" w:rsidRDefault="00352376" w:rsidP="001466C1">
      <w:r>
        <w:separator/>
      </w:r>
    </w:p>
  </w:endnote>
  <w:endnote w:type="continuationSeparator" w:id="0">
    <w:p w:rsidR="00352376" w:rsidRDefault="00352376" w:rsidP="00146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76" w:rsidRDefault="00352376" w:rsidP="001466C1">
      <w:r>
        <w:separator/>
      </w:r>
    </w:p>
  </w:footnote>
  <w:footnote w:type="continuationSeparator" w:id="0">
    <w:p w:rsidR="00352376" w:rsidRDefault="00352376" w:rsidP="001466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B3049"/>
    <w:multiLevelType w:val="multilevel"/>
    <w:tmpl w:val="15F4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F42"/>
    <w:rsid w:val="00001DA8"/>
    <w:rsid w:val="00136733"/>
    <w:rsid w:val="001466C1"/>
    <w:rsid w:val="001C53CF"/>
    <w:rsid w:val="00276B05"/>
    <w:rsid w:val="002E4096"/>
    <w:rsid w:val="00352376"/>
    <w:rsid w:val="003C1EA1"/>
    <w:rsid w:val="00426A4E"/>
    <w:rsid w:val="00532AF2"/>
    <w:rsid w:val="00560169"/>
    <w:rsid w:val="00606895"/>
    <w:rsid w:val="00737F42"/>
    <w:rsid w:val="00763928"/>
    <w:rsid w:val="00776FDE"/>
    <w:rsid w:val="007B41A5"/>
    <w:rsid w:val="007E0731"/>
    <w:rsid w:val="009820DD"/>
    <w:rsid w:val="009A44FC"/>
    <w:rsid w:val="009D2CEF"/>
    <w:rsid w:val="00A1621A"/>
    <w:rsid w:val="00A170C3"/>
    <w:rsid w:val="00AC7DC6"/>
    <w:rsid w:val="00B116A7"/>
    <w:rsid w:val="00B32F35"/>
    <w:rsid w:val="00B3734C"/>
    <w:rsid w:val="00C90490"/>
    <w:rsid w:val="00C90609"/>
    <w:rsid w:val="00CC0758"/>
    <w:rsid w:val="00CC27D0"/>
    <w:rsid w:val="00CD4E4C"/>
    <w:rsid w:val="00D2189C"/>
    <w:rsid w:val="00D2700B"/>
    <w:rsid w:val="00D83BB0"/>
    <w:rsid w:val="00DC200D"/>
    <w:rsid w:val="00F645A7"/>
    <w:rsid w:val="00FA0A73"/>
    <w:rsid w:val="00FC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0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DC200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B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B05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36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C20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C200D"/>
  </w:style>
  <w:style w:type="paragraph" w:styleId="a8">
    <w:name w:val="footer"/>
    <w:basedOn w:val="a"/>
    <w:link w:val="a9"/>
    <w:uiPriority w:val="99"/>
    <w:unhideWhenUsed/>
    <w:rsid w:val="00DC200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DC200D"/>
  </w:style>
  <w:style w:type="paragraph" w:styleId="aa">
    <w:name w:val="Normal (Web)"/>
    <w:basedOn w:val="a"/>
    <w:uiPriority w:val="99"/>
    <w:semiHidden/>
    <w:unhideWhenUsed/>
    <w:rsid w:val="00DC200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b">
    <w:name w:val="Strong"/>
    <w:basedOn w:val="a0"/>
    <w:uiPriority w:val="22"/>
    <w:qFormat/>
    <w:rsid w:val="00DC200D"/>
    <w:rPr>
      <w:b/>
      <w:bCs/>
    </w:rPr>
  </w:style>
  <w:style w:type="character" w:styleId="ac">
    <w:name w:val="Hyperlink"/>
    <w:basedOn w:val="a0"/>
    <w:uiPriority w:val="99"/>
    <w:unhideWhenUsed/>
    <w:rsid w:val="00DC200D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C904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C904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C904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C904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5423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34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96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2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70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98456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6043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113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1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lib.prosv.ru%2F" TargetMode="External"/><Relationship Id="rId18" Type="http://schemas.openxmlformats.org/officeDocument/2006/relationships/hyperlink" Target="https://infourok.ru/go.html?href=http%3A%2F%2Fmagazines.russ.ru%2F" TargetMode="External"/><Relationship Id="rId26" Type="http://schemas.openxmlformats.org/officeDocument/2006/relationships/hyperlink" Target="https://studentguide.ru/sochineniya-na-raznye-temy/voprosy-i-otvety-k-stixotvoreniyu-a-n-apuxtina-soldatskaya-pesnya-o-sevastopole.html" TargetMode="External"/><Relationship Id="rId39" Type="http://schemas.openxmlformats.org/officeDocument/2006/relationships/hyperlink" Target="https://infourok.ru/go.html?href=http%3A%2F%2Fwww.medialingua.ru%2F" TargetMode="External"/><Relationship Id="rId21" Type="http://schemas.openxmlformats.org/officeDocument/2006/relationships/hyperlink" Target="https://uchitelya.com/pedagogika/153249-konspekt-uroka-anikitin-vstrecha-zimy-6-klass.html" TargetMode="External"/><Relationship Id="rId34" Type="http://schemas.openxmlformats.org/officeDocument/2006/relationships/hyperlink" Target="https://infourok.ru/go.html?href=http%3A%2F%2Fwww%2F" TargetMode="External"/><Relationship Id="rId42" Type="http://schemas.openxmlformats.org/officeDocument/2006/relationships/hyperlink" Target="https://infourok.ru/go.html?href=http%3A%2F%2Fwww.gramma.ru%2F" TargetMode="External"/><Relationship Id="rId47" Type="http://schemas.openxmlformats.org/officeDocument/2006/relationships/hyperlink" Target="https://infourok.ru/go.html?href=http%3A%2F%2Fwww%2F" TargetMode="External"/><Relationship Id="rId50" Type="http://schemas.openxmlformats.org/officeDocument/2006/relationships/hyperlink" Target="https://infourok.ru/go.html?href=http%3A%2F%2Fwww%2F" TargetMode="External"/><Relationship Id="rId55" Type="http://schemas.openxmlformats.org/officeDocument/2006/relationships/hyperlink" Target="https://infourok.ru/go.html?href=http%3A%2F%2Fwww.slovari.ru%2F" TargetMode="External"/><Relationship Id="rId63" Type="http://schemas.openxmlformats.org/officeDocument/2006/relationships/hyperlink" Target="https://infourok.ru/go.html?href=http%3A%2F%2Faz.lib.ru%2F" TargetMode="External"/><Relationship Id="rId68" Type="http://schemas.openxmlformats.org/officeDocument/2006/relationships/hyperlink" Target="https://infourok.ru/go.html?href=http%3A%2F%2Fwindow.edu.ru%2Fwindow%2Fcatalog" TargetMode="External"/><Relationship Id="rId76" Type="http://schemas.openxmlformats.org/officeDocument/2006/relationships/hyperlink" Target="https://infourok.ru/go.html?href=http%3A%2F%2Fwindow.edu.ru%2Fwindow%2Fcatalog" TargetMode="External"/><Relationship Id="rId84" Type="http://schemas.openxmlformats.org/officeDocument/2006/relationships/hyperlink" Target="https://infourok.ru/go.html?href=http%3A%2F%2Fmetlit.nm.ru%2F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infourok.ru/go.html?href=http%3A%2F%2Fmetlit.nm.ru%2F" TargetMode="External"/><Relationship Id="rId71" Type="http://schemas.openxmlformats.org/officeDocument/2006/relationships/hyperlink" Target="https://infourok.ru/go.html?href=http%3A%2F%2Fwindow.edu.ru%2Fwindow%2Fcatalog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lib.prosv.ru%2F" TargetMode="External"/><Relationship Id="rId29" Type="http://schemas.openxmlformats.org/officeDocument/2006/relationships/hyperlink" Target="https://infourok.ru/tehnologicheskaya-karta-uroka-po-literaturnomu-chteniyu-klass-kirpichnie-ostrova-rp-pogodin-3766770.html" TargetMode="External"/><Relationship Id="rId11" Type="http://schemas.openxmlformats.org/officeDocument/2006/relationships/hyperlink" Target="https://infourok.ru/go.html?href=http%3A%2F%2Flib.prosv.ru%2F" TargetMode="External"/><Relationship Id="rId24" Type="http://schemas.openxmlformats.org/officeDocument/2006/relationships/hyperlink" Target="https://infourok.ru/go.html?href=http%3A%2F%2Flib.prosv.ru%2F" TargetMode="External"/><Relationship Id="rId32" Type="http://schemas.openxmlformats.org/officeDocument/2006/relationships/hyperlink" Target="https://infourok.ru/go.html?href=http%3A%2F%2Fwww.gramma.ru%2F" TargetMode="External"/><Relationship Id="rId37" Type="http://schemas.openxmlformats.org/officeDocument/2006/relationships/hyperlink" Target="https://infourok.ru/go.html?href=http%3A%2F%2Fwww%2F" TargetMode="External"/><Relationship Id="rId40" Type="http://schemas.openxmlformats.org/officeDocument/2006/relationships/hyperlink" Target="https://infourok.ru/go.html?href=http%3A%2F%2Fwww%2F" TargetMode="External"/><Relationship Id="rId45" Type="http://schemas.openxmlformats.org/officeDocument/2006/relationships/hyperlink" Target="https://infourok.ru/go.html?href=http%3A%2F%2Fwww.gramma.ru%2F" TargetMode="External"/><Relationship Id="rId53" Type="http://schemas.openxmlformats.org/officeDocument/2006/relationships/hyperlink" Target="https://infourok.ru/go.html?href=http%3A%2F%2Fwww.gramma.ru%2F" TargetMode="External"/><Relationship Id="rId58" Type="http://schemas.openxmlformats.org/officeDocument/2006/relationships/hyperlink" Target="https://infourok.ru/go.html?href=http%3A%2F%2Fwww%2F" TargetMode="External"/><Relationship Id="rId66" Type="http://schemas.openxmlformats.org/officeDocument/2006/relationships/hyperlink" Target="https://infourok.ru/go.html?href=http%3A%2F%2Fwindow.edu.ru%2Fwindow%2Fcatalog" TargetMode="External"/><Relationship Id="rId74" Type="http://schemas.openxmlformats.org/officeDocument/2006/relationships/hyperlink" Target="https://infourok.ru/go.html?href=http%3A%2F%2Fcatalog.iot.ru%2F" TargetMode="External"/><Relationship Id="rId79" Type="http://schemas.openxmlformats.org/officeDocument/2006/relationships/hyperlink" Target="https://infourok.ru/go.html?href=http%3A%2F%2Fwww%2F" TargetMode="External"/><Relationship Id="rId87" Type="http://schemas.openxmlformats.org/officeDocument/2006/relationships/hyperlink" Target="https://infourok.ru/go.html?href=http%3A%2F%2Fwww.vehi.net%2F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infourok.ru/go.html?href=http%3A%2F%2Fwindow.edu.ru%2Fwindow%2Fcatalog" TargetMode="External"/><Relationship Id="rId82" Type="http://schemas.openxmlformats.org/officeDocument/2006/relationships/hyperlink" Target="https://infourok.ru/go.html?href=http%3A%2F%2Fwww.philolog.ru%2F" TargetMode="External"/><Relationship Id="rId19" Type="http://schemas.openxmlformats.org/officeDocument/2006/relationships/hyperlink" Target="https://infourok.ru/konspekt-uroka-literaturi-na-temu-russkiy-bogatirskiy-epos-klass-3485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%2F" TargetMode="External"/><Relationship Id="rId14" Type="http://schemas.openxmlformats.org/officeDocument/2006/relationships/hyperlink" Target="https://infourok.ru/go.html?href=http%3A%2F%2Flib.prosv.ru%2F" TargetMode="External"/><Relationship Id="rId22" Type="http://schemas.openxmlformats.org/officeDocument/2006/relationships/hyperlink" Target="https://multiurok.ru/files/konspekt-uroka-dva-brata.html" TargetMode="External"/><Relationship Id="rId27" Type="http://schemas.openxmlformats.org/officeDocument/2006/relationships/hyperlink" Target="https://www.culture.ru/poems/46413/chemu-by-zhizn-nas-ne-uchila" TargetMode="External"/><Relationship Id="rId30" Type="http://schemas.openxmlformats.org/officeDocument/2006/relationships/hyperlink" Target="https://www.litres.ru/evgeniy-veltistov/million-i-odin-den-kanikul-6982407/chitat-onlayn/" TargetMode="External"/><Relationship Id="rId35" Type="http://schemas.openxmlformats.org/officeDocument/2006/relationships/hyperlink" Target="https://infourok.ru/go.html?href=http%3A%2F%2Fwww.slovari.ru%2F" TargetMode="External"/><Relationship Id="rId43" Type="http://schemas.openxmlformats.org/officeDocument/2006/relationships/hyperlink" Target="https://infourok.ru/go.html?href=http%3A%2F%2Fwww.rvb.ru%2F" TargetMode="External"/><Relationship Id="rId48" Type="http://schemas.openxmlformats.org/officeDocument/2006/relationships/hyperlink" Target="https://infourok.ru/go.html?href=http%3A%2F%2Fwww.gramma.ru%2F" TargetMode="External"/><Relationship Id="rId56" Type="http://schemas.openxmlformats.org/officeDocument/2006/relationships/hyperlink" Target="https://infourok.ru/go.html?href=http%3A%2F%2Fwww.gramma.ru%2F" TargetMode="External"/><Relationship Id="rId64" Type="http://schemas.openxmlformats.org/officeDocument/2006/relationships/hyperlink" Target="https://infourok.ru/go.html?href=http%3A%2F%2Fwindow.edu.ru%2Fwindow%2Fcatalog" TargetMode="External"/><Relationship Id="rId69" Type="http://schemas.openxmlformats.org/officeDocument/2006/relationships/hyperlink" Target="https://infourok.ru/go.html?href=http%3A%2F%2Fcatalog.iot.ru%2F" TargetMode="External"/><Relationship Id="rId77" Type="http://schemas.openxmlformats.org/officeDocument/2006/relationships/hyperlink" Target="https://infourok.ru/go.html?href=http%3A%2F%2Faz.lib.ru%2F" TargetMode="External"/><Relationship Id="rId8" Type="http://schemas.openxmlformats.org/officeDocument/2006/relationships/hyperlink" Target="https://infourok.ru/go.html?href=http%3A%2F%2Fwww%2F" TargetMode="External"/><Relationship Id="rId51" Type="http://schemas.openxmlformats.org/officeDocument/2006/relationships/hyperlink" Target="https://infourok.ru/go.html?href=http%3A%2F%2Fwww.slovari.ru%2F" TargetMode="External"/><Relationship Id="rId72" Type="http://schemas.openxmlformats.org/officeDocument/2006/relationships/hyperlink" Target="https://infourok.ru/go.html?href=http%3A%2F%2Fcatalog.iot.ru%2F" TargetMode="External"/><Relationship Id="rId80" Type="http://schemas.openxmlformats.org/officeDocument/2006/relationships/hyperlink" Target="https://infourok.ru/go.html?href=http%3A%2F%2Fmetlit.nm.ru%2F" TargetMode="External"/><Relationship Id="rId85" Type="http://schemas.openxmlformats.org/officeDocument/2006/relationships/hyperlink" Target="https://infourok.ru/go.html?href=http%3A%2F%2Fwww.vehi.net%2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go.html?href=http%3A%2F%2Fwww%2F" TargetMode="External"/><Relationship Id="rId17" Type="http://schemas.openxmlformats.org/officeDocument/2006/relationships/hyperlink" Target="https://infourok.ru/go.html?href=http%3A%2F%2Fwww.stihi.ru%2F" TargetMode="External"/><Relationship Id="rId25" Type="http://schemas.openxmlformats.org/officeDocument/2006/relationships/hyperlink" Target="https://infourok.ru/go.html?href=http%3A%2F%2Fwww%2F" TargetMode="External"/><Relationship Id="rId33" Type="http://schemas.openxmlformats.org/officeDocument/2006/relationships/hyperlink" Target="https://infourok.ru/go.html?href=http%3A%2F%2Fwww.medialingua.ru%2F" TargetMode="External"/><Relationship Id="rId38" Type="http://schemas.openxmlformats.org/officeDocument/2006/relationships/hyperlink" Target="https://infourok.ru/go.html?href=http%3A%2F%2Fwww.gramma.ru%2F" TargetMode="External"/><Relationship Id="rId46" Type="http://schemas.openxmlformats.org/officeDocument/2006/relationships/hyperlink" Target="https://infourok.ru/go.html?href=http%3A%2F%2Fwww.slovari.ru%2F" TargetMode="External"/><Relationship Id="rId59" Type="http://schemas.openxmlformats.org/officeDocument/2006/relationships/hyperlink" Target="https://infourok.ru/go.html?href=http%3A%2F%2Fwindow.edu.ru%2Fwindow%2Fcatalog" TargetMode="External"/><Relationship Id="rId67" Type="http://schemas.openxmlformats.org/officeDocument/2006/relationships/hyperlink" Target="https://infourok.ru/go.html?href=http%3A%2F%2Faz.lib.ru%2F" TargetMode="External"/><Relationship Id="rId20" Type="http://schemas.openxmlformats.org/officeDocument/2006/relationships/hyperlink" Target="https://urok.1sept.ru/articles/611225" TargetMode="External"/><Relationship Id="rId41" Type="http://schemas.openxmlformats.org/officeDocument/2006/relationships/hyperlink" Target="https://infourok.ru/go.html?href=http%3A%2F%2Fwww.slovari.ru%2F" TargetMode="External"/><Relationship Id="rId54" Type="http://schemas.openxmlformats.org/officeDocument/2006/relationships/hyperlink" Target="https://infourok.ru/go.html?href=http%3A%2F%2Fwww.rvb.ru%2F" TargetMode="External"/><Relationship Id="rId62" Type="http://schemas.openxmlformats.org/officeDocument/2006/relationships/hyperlink" Target="https://infourok.ru/go.html?href=http%3A%2F%2Fcatalog.iot.ru%2F" TargetMode="External"/><Relationship Id="rId70" Type="http://schemas.openxmlformats.org/officeDocument/2006/relationships/hyperlink" Target="https://infourok.ru/go.html?href=http%3A%2F%2Fcatalog.iot.ru%2F" TargetMode="External"/><Relationship Id="rId75" Type="http://schemas.openxmlformats.org/officeDocument/2006/relationships/hyperlink" Target="https://infourok.ru/go.html?href=http%3A%2F%2Fwindow.edu.ru%2Fwindow%2Fcatalog" TargetMode="External"/><Relationship Id="rId83" Type="http://schemas.openxmlformats.org/officeDocument/2006/relationships/hyperlink" Target="https://infourok.ru/go.html?href=http%3A%2F%2Fmetlit.nm.ru%2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fourok.ru/go.html?href=http%3A%2F%2Fwww.kolobok.ru%2F" TargetMode="External"/><Relationship Id="rId23" Type="http://schemas.openxmlformats.org/officeDocument/2006/relationships/hyperlink" Target="https://infourok.ru/go.html?href=http%3A%2F%2Fwww%2F" TargetMode="External"/><Relationship Id="rId28" Type="http://schemas.openxmlformats.org/officeDocument/2006/relationships/hyperlink" Target="https://urok.1sept.ru/articles/623889" TargetMode="External"/><Relationship Id="rId36" Type="http://schemas.openxmlformats.org/officeDocument/2006/relationships/hyperlink" Target="https://infourok.ru/go.html?href=http%3A%2F%2Fwww.rvb.ru%2F" TargetMode="External"/><Relationship Id="rId49" Type="http://schemas.openxmlformats.org/officeDocument/2006/relationships/hyperlink" Target="https://infourok.ru/go.html?href=http%3A%2F%2Fwww.slovari.ru%2F" TargetMode="External"/><Relationship Id="rId57" Type="http://schemas.openxmlformats.org/officeDocument/2006/relationships/hyperlink" Target="https://infourok.ru/go.html?href=http%3A%2F%2Fwww%2F" TargetMode="External"/><Relationship Id="rId10" Type="http://schemas.openxmlformats.org/officeDocument/2006/relationships/hyperlink" Target="https://infourok.ru/go.html?href=http%3A%2F%2Fwww%2F" TargetMode="External"/><Relationship Id="rId31" Type="http://schemas.openxmlformats.org/officeDocument/2006/relationships/hyperlink" Target="https://infourok.ru/go.html?href=http%3A%2F%2Fwww%2F" TargetMode="External"/><Relationship Id="rId44" Type="http://schemas.openxmlformats.org/officeDocument/2006/relationships/hyperlink" Target="https://infourok.ru/go.html?href=http%3A%2F%2Fwww%2F" TargetMode="External"/><Relationship Id="rId52" Type="http://schemas.openxmlformats.org/officeDocument/2006/relationships/hyperlink" Target="https://infourok.ru/go.html?href=http%3A%2F%2Fwww%2F" TargetMode="External"/><Relationship Id="rId60" Type="http://schemas.openxmlformats.org/officeDocument/2006/relationships/hyperlink" Target="https://infourok.ru/go.html?href=http%3A%2F%2Faz.lib.ru%2F" TargetMode="External"/><Relationship Id="rId65" Type="http://schemas.openxmlformats.org/officeDocument/2006/relationships/hyperlink" Target="https://infourok.ru/go.html?href=http%3A%2F%2Fcatalog.iot.ru%2F" TargetMode="External"/><Relationship Id="rId73" Type="http://schemas.openxmlformats.org/officeDocument/2006/relationships/hyperlink" Target="https://infourok.ru/go.html?href=http%3A%2F%2Fwindow.edu.ru%2Fwindow%2Fcatalog" TargetMode="External"/><Relationship Id="rId78" Type="http://schemas.openxmlformats.org/officeDocument/2006/relationships/hyperlink" Target="https://infourok.ru/go.html?href=http%3A%2F%2Fmagazines.russ.ru%2F" TargetMode="External"/><Relationship Id="rId81" Type="http://schemas.openxmlformats.org/officeDocument/2006/relationships/hyperlink" Target="https://infourok.ru/go.html?href=http%3A%2F%2Flib.prosv.ru%2F" TargetMode="External"/><Relationship Id="rId86" Type="http://schemas.openxmlformats.org/officeDocument/2006/relationships/hyperlink" Target="https://infourok.ru/go.html?href=http%3A%2F%2Fwww.vehi.net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7901</Words>
  <Characters>45040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ШК 33</cp:lastModifiedBy>
  <cp:revision>8</cp:revision>
  <cp:lastPrinted>2022-11-18T09:05:00Z</cp:lastPrinted>
  <dcterms:created xsi:type="dcterms:W3CDTF">2023-10-17T07:12:00Z</dcterms:created>
  <dcterms:modified xsi:type="dcterms:W3CDTF">2023-10-19T12:52:00Z</dcterms:modified>
</cp:coreProperties>
</file>